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0D4" w:rsidRDefault="00297799">
      <w:bookmarkStart w:id="0" w:name="_GoBack"/>
      <w:r>
        <w:rPr>
          <w:sz w:val="20"/>
          <w:szCs w:val="20"/>
        </w:rPr>
        <w:t xml:space="preserve">Les </w:t>
      </w:r>
      <w:proofErr w:type="spellStart"/>
      <w:r>
        <w:rPr>
          <w:sz w:val="20"/>
          <w:szCs w:val="20"/>
        </w:rPr>
        <w:t>buts</w:t>
      </w:r>
      <w:proofErr w:type="spellEnd"/>
      <w:r>
        <w:rPr>
          <w:sz w:val="20"/>
          <w:szCs w:val="20"/>
        </w:rPr>
        <w:t xml:space="preserve"> de la </w:t>
      </w:r>
      <w:proofErr w:type="spellStart"/>
      <w:r>
        <w:rPr>
          <w:sz w:val="20"/>
          <w:szCs w:val="20"/>
        </w:rPr>
        <w:t>Fondation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sont</w:t>
      </w:r>
      <w:proofErr w:type="spellEnd"/>
      <w:r>
        <w:rPr>
          <w:sz w:val="20"/>
          <w:szCs w:val="20"/>
        </w:rPr>
        <w:t xml:space="preserve"> de </w:t>
      </w:r>
      <w:proofErr w:type="spellStart"/>
      <w:r>
        <w:rPr>
          <w:sz w:val="20"/>
          <w:szCs w:val="20"/>
        </w:rPr>
        <w:t>promouvoir</w:t>
      </w:r>
      <w:proofErr w:type="spellEnd"/>
      <w:r>
        <w:rPr>
          <w:sz w:val="20"/>
          <w:szCs w:val="20"/>
        </w:rPr>
        <w:t xml:space="preserve"> le </w:t>
      </w:r>
      <w:proofErr w:type="spellStart"/>
      <w:r>
        <w:rPr>
          <w:sz w:val="20"/>
          <w:szCs w:val="20"/>
        </w:rPr>
        <w:t>développement</w:t>
      </w:r>
      <w:proofErr w:type="spellEnd"/>
      <w:r>
        <w:rPr>
          <w:sz w:val="20"/>
          <w:szCs w:val="20"/>
        </w:rPr>
        <w:t xml:space="preserve"> et la </w:t>
      </w:r>
      <w:proofErr w:type="spellStart"/>
      <w:r>
        <w:rPr>
          <w:sz w:val="20"/>
          <w:szCs w:val="20"/>
        </w:rPr>
        <w:t>difusion</w:t>
      </w:r>
      <w:proofErr w:type="spellEnd"/>
      <w:r>
        <w:rPr>
          <w:sz w:val="20"/>
          <w:szCs w:val="20"/>
        </w:rPr>
        <w:t xml:space="preserve"> des </w:t>
      </w:r>
      <w:proofErr w:type="spellStart"/>
      <w:r>
        <w:rPr>
          <w:sz w:val="20"/>
          <w:szCs w:val="20"/>
        </w:rPr>
        <w:t>valeurs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humains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éthiques</w:t>
      </w:r>
      <w:proofErr w:type="spellEnd"/>
      <w:r>
        <w:rPr>
          <w:sz w:val="20"/>
          <w:szCs w:val="20"/>
        </w:rPr>
        <w:t xml:space="preserve"> et </w:t>
      </w:r>
      <w:proofErr w:type="spellStart"/>
      <w:r>
        <w:rPr>
          <w:sz w:val="20"/>
          <w:szCs w:val="20"/>
        </w:rPr>
        <w:t>moraux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universelles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au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public</w:t>
      </w:r>
      <w:proofErr w:type="spellEnd"/>
      <w:r>
        <w:rPr>
          <w:sz w:val="20"/>
          <w:szCs w:val="20"/>
        </w:rPr>
        <w:t xml:space="preserve"> en </w:t>
      </w:r>
      <w:proofErr w:type="spellStart"/>
      <w:r>
        <w:rPr>
          <w:sz w:val="20"/>
          <w:szCs w:val="20"/>
        </w:rPr>
        <w:t>général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fondamentalement</w:t>
      </w:r>
      <w:proofErr w:type="spellEnd"/>
      <w:r>
        <w:rPr>
          <w:sz w:val="20"/>
          <w:szCs w:val="20"/>
        </w:rPr>
        <w:t xml:space="preserve"> à </w:t>
      </w:r>
      <w:proofErr w:type="spellStart"/>
      <w:r>
        <w:rPr>
          <w:sz w:val="20"/>
          <w:szCs w:val="20"/>
        </w:rPr>
        <w:t>travers</w:t>
      </w:r>
      <w:proofErr w:type="spellEnd"/>
      <w:r>
        <w:rPr>
          <w:sz w:val="20"/>
          <w:szCs w:val="20"/>
        </w:rPr>
        <w:t xml:space="preserve"> le </w:t>
      </w:r>
      <w:proofErr w:type="spellStart"/>
      <w:r>
        <w:rPr>
          <w:sz w:val="20"/>
          <w:szCs w:val="20"/>
        </w:rPr>
        <w:t>développement</w:t>
      </w:r>
      <w:proofErr w:type="spellEnd"/>
      <w:r>
        <w:rPr>
          <w:sz w:val="20"/>
          <w:szCs w:val="20"/>
        </w:rPr>
        <w:t xml:space="preserve"> des </w:t>
      </w:r>
      <w:proofErr w:type="spellStart"/>
      <w:r>
        <w:rPr>
          <w:sz w:val="20"/>
          <w:szCs w:val="20"/>
        </w:rPr>
        <w:t>activités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culturelles</w:t>
      </w:r>
      <w:proofErr w:type="spellEnd"/>
      <w:r>
        <w:rPr>
          <w:sz w:val="20"/>
          <w:szCs w:val="20"/>
        </w:rPr>
        <w:t>.</w:t>
      </w:r>
      <w:bookmarkEnd w:id="0"/>
    </w:p>
    <w:sectPr w:rsidR="00AB70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1DC"/>
    <w:rsid w:val="00297799"/>
    <w:rsid w:val="004831DC"/>
    <w:rsid w:val="00AB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188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2015-02-05T12:09:00Z</dcterms:created>
  <dcterms:modified xsi:type="dcterms:W3CDTF">2015-02-05T12:09:00Z</dcterms:modified>
</cp:coreProperties>
</file>