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17C0F6" w14:textId="77777777" w:rsidR="00056FC2" w:rsidRPr="00924B00" w:rsidRDefault="00FC178A">
      <w:pPr>
        <w:rPr>
          <w:lang w:val="pt-PT"/>
        </w:rPr>
      </w:pPr>
      <w:r w:rsidRPr="00924B00">
        <w:rPr>
          <w:lang w:val="pt-PT"/>
        </w:rPr>
        <w:t>Política de Cookies</w:t>
      </w:r>
    </w:p>
    <w:p w14:paraId="0C528B24" w14:textId="77777777" w:rsidR="00FC178A" w:rsidRPr="00924B00" w:rsidRDefault="00FC178A">
      <w:pPr>
        <w:rPr>
          <w:lang w:val="pt-PT"/>
        </w:rPr>
      </w:pPr>
    </w:p>
    <w:p w14:paraId="55B09B86" w14:textId="77777777" w:rsidR="00FC178A" w:rsidRPr="00924B00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hint="eastAsia"/>
          <w:color w:val="676767"/>
          <w:sz w:val="24"/>
          <w:szCs w:val="24"/>
          <w:lang w:val="pt-PT"/>
        </w:rPr>
      </w:pPr>
      <w:r>
        <w:rPr>
          <w:rFonts w:ascii="inherit" w:hAnsi="inherit"/>
          <w:color w:val="676767"/>
          <w:sz w:val="24"/>
          <w:szCs w:val="24"/>
          <w:lang w:val="pt-PT"/>
        </w:rPr>
        <w:t>Um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a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Fonts w:ascii="inherit" w:hAnsi="inherit"/>
          <w:color w:val="676767"/>
          <w:sz w:val="24"/>
          <w:szCs w:val="24"/>
          <w:lang w:val="pt-PT"/>
        </w:rPr>
        <w:t>é um pequen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o fiche</w:t>
      </w:r>
      <w:r>
        <w:rPr>
          <w:rFonts w:ascii="inherit" w:hAnsi="inherit"/>
          <w:color w:val="676767"/>
          <w:sz w:val="24"/>
          <w:szCs w:val="24"/>
          <w:lang w:val="pt-PT"/>
        </w:rPr>
        <w:t>iro de texto que armaz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ena</w:t>
      </w:r>
      <w:r>
        <w:rPr>
          <w:rFonts w:ascii="inherit" w:hAnsi="inherit"/>
          <w:color w:val="676767"/>
          <w:sz w:val="24"/>
          <w:szCs w:val="24"/>
          <w:lang w:val="pt-PT"/>
        </w:rPr>
        <w:t>-se no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s</w:t>
      </w:r>
      <w:r>
        <w:rPr>
          <w:rFonts w:ascii="inherit" w:hAnsi="inherit"/>
          <w:color w:val="676767"/>
          <w:sz w:val="24"/>
          <w:szCs w:val="24"/>
          <w:lang w:val="pt-PT"/>
        </w:rPr>
        <w:t>eu navegador quando visita quase qualquer página Web. A sua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utilidad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e é que 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a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Web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se</w:t>
      </w:r>
      <w:r>
        <w:rPr>
          <w:rFonts w:ascii="inherit" w:hAnsi="inherit"/>
          <w:color w:val="676767"/>
          <w:sz w:val="24"/>
          <w:szCs w:val="24"/>
          <w:lang w:val="pt-PT"/>
        </w:rPr>
        <w:t>j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a capaz de recordar 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a 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su</w:t>
      </w:r>
      <w:r>
        <w:rPr>
          <w:rFonts w:ascii="inherit" w:hAnsi="inherit"/>
          <w:color w:val="676767"/>
          <w:sz w:val="24"/>
          <w:szCs w:val="24"/>
          <w:lang w:val="pt-PT"/>
        </w:rPr>
        <w:t>a visita q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uando v</w:t>
      </w:r>
      <w:r>
        <w:rPr>
          <w:rFonts w:ascii="inherit" w:hAnsi="inherit"/>
          <w:color w:val="676767"/>
          <w:sz w:val="24"/>
          <w:szCs w:val="24"/>
          <w:lang w:val="pt-PT"/>
        </w:rPr>
        <w:t>olte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a navegar por es</w:t>
      </w:r>
      <w:r>
        <w:rPr>
          <w:rFonts w:ascii="inherit" w:hAnsi="inherit"/>
          <w:color w:val="676767"/>
          <w:sz w:val="24"/>
          <w:szCs w:val="24"/>
          <w:lang w:val="pt-PT"/>
        </w:rPr>
        <w:t>sa página. A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normalmente armazenam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informação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 de carácter técnico, preferências pe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s</w:t>
      </w:r>
      <w:r>
        <w:rPr>
          <w:rFonts w:ascii="inherit" w:hAnsi="inherit"/>
          <w:color w:val="676767"/>
          <w:sz w:val="24"/>
          <w:szCs w:val="24"/>
          <w:lang w:val="pt-PT"/>
        </w:rPr>
        <w:t>soai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s,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personalização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de conte</w:t>
      </w:r>
      <w:r>
        <w:rPr>
          <w:rFonts w:ascii="inherit" w:hAnsi="inherit"/>
          <w:color w:val="676767"/>
          <w:sz w:val="24"/>
          <w:szCs w:val="24"/>
          <w:lang w:val="pt-PT"/>
        </w:rPr>
        <w:t>údos, estadísticas de uso, enlaces a redes sociais, aceso a co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ntas de u</w:t>
      </w:r>
      <w:r>
        <w:rPr>
          <w:rFonts w:ascii="inherit" w:hAnsi="inherit"/>
          <w:color w:val="676767"/>
          <w:sz w:val="24"/>
          <w:szCs w:val="24"/>
          <w:lang w:val="pt-PT"/>
        </w:rPr>
        <w:t>suário, etc. O objetivo da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Fonts w:ascii="inherit" w:hAnsi="inherit"/>
          <w:color w:val="676767"/>
          <w:sz w:val="24"/>
          <w:szCs w:val="24"/>
          <w:lang w:val="pt-PT"/>
        </w:rPr>
        <w:t>é adaptar 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conte</w:t>
      </w:r>
      <w:r>
        <w:rPr>
          <w:rFonts w:ascii="inherit" w:hAnsi="inherit"/>
          <w:color w:val="676767"/>
          <w:sz w:val="24"/>
          <w:szCs w:val="24"/>
          <w:lang w:val="pt-PT"/>
        </w:rPr>
        <w:t>údo da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Web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a s</w:t>
      </w:r>
      <w:r>
        <w:rPr>
          <w:rFonts w:ascii="inherit" w:hAnsi="inherit"/>
          <w:color w:val="676767"/>
          <w:sz w:val="24"/>
          <w:szCs w:val="24"/>
          <w:lang w:val="pt-PT"/>
        </w:rPr>
        <w:t>eu perfil 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neces</w:t>
      </w:r>
      <w:r>
        <w:rPr>
          <w:rFonts w:ascii="inherit" w:hAnsi="inherit"/>
          <w:color w:val="676767"/>
          <w:sz w:val="24"/>
          <w:szCs w:val="24"/>
          <w:lang w:val="pt-PT"/>
        </w:rPr>
        <w:t>s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idades, s</w:t>
      </w:r>
      <w:r>
        <w:rPr>
          <w:rFonts w:ascii="inherit" w:hAnsi="inherit"/>
          <w:color w:val="676767"/>
          <w:sz w:val="24"/>
          <w:szCs w:val="24"/>
          <w:lang w:val="pt-PT"/>
        </w:rPr>
        <w:t>em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Fonts w:ascii="inherit" w:hAnsi="inherit"/>
          <w:color w:val="676767"/>
          <w:sz w:val="24"/>
          <w:szCs w:val="24"/>
          <w:lang w:val="pt-PT"/>
        </w:rPr>
        <w:t>os serviço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s of</w:t>
      </w:r>
      <w:r>
        <w:rPr>
          <w:rFonts w:ascii="inherit" w:hAnsi="inherit"/>
          <w:color w:val="676767"/>
          <w:sz w:val="24"/>
          <w:szCs w:val="24"/>
          <w:lang w:val="pt-PT"/>
        </w:rPr>
        <w:t>erecidos por qualquer página estariam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mermados no</w:t>
      </w:r>
      <w:r>
        <w:rPr>
          <w:rFonts w:ascii="inherit" w:hAnsi="inherit"/>
          <w:color w:val="676767"/>
          <w:sz w:val="24"/>
          <w:szCs w:val="24"/>
          <w:lang w:val="pt-PT"/>
        </w:rPr>
        <w:t>tavelmente. Se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dese</w:t>
      </w:r>
      <w:r>
        <w:rPr>
          <w:rFonts w:ascii="inherit" w:hAnsi="inherit"/>
          <w:color w:val="676767"/>
          <w:sz w:val="24"/>
          <w:szCs w:val="24"/>
          <w:lang w:val="pt-PT"/>
        </w:rPr>
        <w:t>ja consultar mai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s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informação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sobre 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o quê são 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as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cookies</w:t>
      </w:r>
      <w:r>
        <w:rPr>
          <w:rFonts w:ascii="inherit" w:hAnsi="inherit"/>
          <w:color w:val="676767"/>
          <w:sz w:val="24"/>
          <w:szCs w:val="24"/>
          <w:lang w:val="pt-PT"/>
        </w:rPr>
        <w:t>, o quê armazenam, co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mo eliminar</w:t>
      </w:r>
      <w:r>
        <w:rPr>
          <w:rFonts w:ascii="inherit" w:hAnsi="inherit"/>
          <w:color w:val="676767"/>
          <w:sz w:val="24"/>
          <w:szCs w:val="24"/>
          <w:lang w:val="pt-PT"/>
        </w:rPr>
        <w:t>-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l</w:t>
      </w:r>
      <w:r>
        <w:rPr>
          <w:rFonts w:ascii="inherit" w:hAnsi="inherit"/>
          <w:color w:val="676767"/>
          <w:sz w:val="24"/>
          <w:szCs w:val="24"/>
          <w:lang w:val="pt-PT"/>
        </w:rPr>
        <w:t>has, desa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tivar</w:t>
      </w:r>
      <w:r>
        <w:rPr>
          <w:rFonts w:ascii="inherit" w:hAnsi="inherit"/>
          <w:color w:val="676767"/>
          <w:sz w:val="24"/>
          <w:szCs w:val="24"/>
          <w:lang w:val="pt-PT"/>
        </w:rPr>
        <w:t>-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l</w:t>
      </w:r>
      <w:r>
        <w:rPr>
          <w:rFonts w:ascii="inherit" w:hAnsi="inherit"/>
          <w:color w:val="676767"/>
          <w:sz w:val="24"/>
          <w:szCs w:val="24"/>
          <w:lang w:val="pt-PT"/>
        </w:rPr>
        <w:t>h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as, etc.,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hyperlink r:id="rId6" w:history="1">
        <w:r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 xml:space="preserve"> rogamos</w:t>
        </w:r>
        <w:r w:rsidR="00FC178A" w:rsidRPr="00924B00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 xml:space="preserve"> dirija</w:t>
        </w:r>
        <w:r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>-se</w:t>
        </w:r>
        <w:r w:rsidR="00FC178A" w:rsidRPr="00924B00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 xml:space="preserve"> a este enlace.</w:t>
        </w:r>
      </w:hyperlink>
    </w:p>
    <w:p w14:paraId="734B4D67" w14:textId="77777777" w:rsidR="00FC178A" w:rsidRPr="00924B00" w:rsidRDefault="00FC178A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pt-PT"/>
        </w:rPr>
      </w:pPr>
      <w:r w:rsidRPr="00924B00">
        <w:rPr>
          <w:rFonts w:ascii="inherit" w:eastAsia="Times New Roman" w:hAnsi="inherit" w:cs="Times New Roman"/>
          <w:color w:val="444444"/>
          <w:lang w:val="pt-PT"/>
        </w:rPr>
        <w:t xml:space="preserve">Cookies utilizadas </w:t>
      </w:r>
      <w:r w:rsidR="00924B00">
        <w:rPr>
          <w:rFonts w:ascii="inherit" w:eastAsia="Times New Roman" w:hAnsi="inherit" w:cs="Times New Roman"/>
          <w:color w:val="444444"/>
          <w:lang w:val="pt-PT"/>
        </w:rPr>
        <w:t>neste</w:t>
      </w:r>
      <w:r w:rsidRPr="00924B00">
        <w:rPr>
          <w:rFonts w:ascii="inherit" w:eastAsia="Times New Roman" w:hAnsi="inherit" w:cs="Times New Roman"/>
          <w:color w:val="444444"/>
          <w:lang w:val="pt-PT"/>
        </w:rPr>
        <w:t xml:space="preserve"> sitio </w:t>
      </w:r>
      <w:r w:rsidR="00924B00" w:rsidRPr="00924B00">
        <w:rPr>
          <w:rFonts w:ascii="inherit" w:eastAsia="Times New Roman" w:hAnsi="inherit" w:cs="Times New Roman"/>
          <w:color w:val="444444"/>
          <w:lang w:val="pt-PT"/>
        </w:rPr>
        <w:t>Web</w:t>
      </w:r>
    </w:p>
    <w:p w14:paraId="2AE54D93" w14:textId="77777777" w:rsidR="00FC178A" w:rsidRPr="00924B00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pt-PT"/>
        </w:rPr>
      </w:pPr>
      <w:r>
        <w:rPr>
          <w:rFonts w:ascii="inherit" w:hAnsi="inherit"/>
          <w:color w:val="676767"/>
          <w:sz w:val="24"/>
          <w:szCs w:val="24"/>
          <w:lang w:val="pt-PT"/>
        </w:rPr>
        <w:t>Seguindo as diretrizes da Agencia Espanh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ola de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Prote</w:t>
      </w:r>
      <w:r>
        <w:rPr>
          <w:rFonts w:ascii="inherit" w:hAnsi="inherit"/>
          <w:color w:val="676767"/>
          <w:sz w:val="24"/>
          <w:szCs w:val="24"/>
          <w:lang w:val="pt-PT"/>
        </w:rPr>
        <w:t>ção de Dados procedemos a detalhar 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uso d</w:t>
      </w:r>
      <w:r>
        <w:rPr>
          <w:rFonts w:ascii="inherit" w:hAnsi="inherit"/>
          <w:color w:val="676767"/>
          <w:sz w:val="24"/>
          <w:szCs w:val="24"/>
          <w:lang w:val="pt-PT"/>
        </w:rPr>
        <w:t>as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Enfasis"/>
          <w:rFonts w:ascii="inherit" w:hAnsi="inherit"/>
          <w:color w:val="676767"/>
          <w:sz w:val="24"/>
          <w:szCs w:val="24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Fonts w:ascii="inherit" w:hAnsi="inherit"/>
          <w:color w:val="676767"/>
          <w:sz w:val="24"/>
          <w:szCs w:val="24"/>
          <w:lang w:val="pt-PT"/>
        </w:rPr>
        <w:t>que face esta Web com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>
        <w:rPr>
          <w:rFonts w:ascii="inherit" w:hAnsi="inherit"/>
          <w:color w:val="676767"/>
          <w:sz w:val="24"/>
          <w:szCs w:val="24"/>
          <w:lang w:val="pt-PT"/>
        </w:rPr>
        <w:t>o fim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de informar</w:t>
      </w:r>
      <w:r>
        <w:rPr>
          <w:rFonts w:ascii="inherit" w:hAnsi="inherit"/>
          <w:color w:val="676767"/>
          <w:sz w:val="24"/>
          <w:szCs w:val="24"/>
          <w:lang w:val="pt-PT"/>
        </w:rPr>
        <w:t>-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l</w:t>
      </w:r>
      <w:r>
        <w:rPr>
          <w:rFonts w:ascii="inherit" w:hAnsi="inherit"/>
          <w:color w:val="676767"/>
          <w:sz w:val="24"/>
          <w:szCs w:val="24"/>
          <w:lang w:val="pt-PT"/>
        </w:rPr>
        <w:t>he com a máxima exatidão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po</w:t>
      </w:r>
      <w:r>
        <w:rPr>
          <w:rFonts w:ascii="inherit" w:hAnsi="inherit"/>
          <w:color w:val="676767"/>
          <w:sz w:val="24"/>
          <w:szCs w:val="24"/>
          <w:lang w:val="pt-PT"/>
        </w:rPr>
        <w:t>ssível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.</w:t>
      </w:r>
    </w:p>
    <w:p w14:paraId="39DDBC45" w14:textId="77777777" w:rsidR="00FC178A" w:rsidRPr="00924B00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hint="eastAsia"/>
          <w:color w:val="676767"/>
          <w:sz w:val="24"/>
          <w:szCs w:val="24"/>
          <w:lang w:val="pt-PT"/>
        </w:rPr>
      </w:pPr>
      <w:r>
        <w:rPr>
          <w:rFonts w:ascii="inherit" w:hAnsi="inherit"/>
          <w:color w:val="676767"/>
          <w:sz w:val="24"/>
          <w:szCs w:val="24"/>
          <w:lang w:val="pt-PT"/>
        </w:rPr>
        <w:t>Este sitio Web utiliza as segui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ntes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cookies pró</w:t>
      </w:r>
      <w:r w:rsidR="00FC178A" w:rsidRPr="00924B00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p</w:t>
      </w:r>
      <w:r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r</w:t>
      </w:r>
      <w:r w:rsidR="00FC178A" w:rsidRPr="00924B00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ias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:</w:t>
      </w:r>
    </w:p>
    <w:p w14:paraId="0A8C81EE" w14:textId="77777777" w:rsidR="00FC178A" w:rsidRPr="00924B00" w:rsidRDefault="00FC178A" w:rsidP="00FC178A">
      <w:pPr>
        <w:numPr>
          <w:ilvl w:val="0"/>
          <w:numId w:val="2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Cookies de </w:t>
      </w:r>
      <w:r w:rsidR="00924B00" w:rsidRPr="00924B00">
        <w:rPr>
          <w:rFonts w:ascii="inherit" w:eastAsia="Times New Roman" w:hAnsi="inherit" w:cs="Times New Roman"/>
          <w:color w:val="676767"/>
          <w:lang w:val="pt-PT"/>
        </w:rPr>
        <w:t>ses</w:t>
      </w:r>
      <w:r w:rsidR="00924B00">
        <w:rPr>
          <w:rFonts w:ascii="inherit" w:eastAsia="Times New Roman" w:hAnsi="inherit" w:cs="Times New Roman"/>
          <w:color w:val="676767"/>
          <w:lang w:val="pt-PT"/>
        </w:rPr>
        <w:t>são, para garantir que os usuários que escrivam comentários no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blog se</w:t>
      </w:r>
      <w:r w:rsidR="00924B00">
        <w:rPr>
          <w:rFonts w:ascii="inherit" w:eastAsia="Times New Roman" w:hAnsi="inherit" w:cs="Times New Roman"/>
          <w:color w:val="676767"/>
          <w:lang w:val="pt-PT"/>
        </w:rPr>
        <w:t>jam humanos e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="00924B00" w:rsidRPr="00924B00">
        <w:rPr>
          <w:rFonts w:ascii="inherit" w:eastAsia="Times New Roman" w:hAnsi="inherit" w:cs="Times New Roman"/>
          <w:color w:val="676767"/>
          <w:lang w:val="pt-PT"/>
        </w:rPr>
        <w:t>n</w:t>
      </w:r>
      <w:r w:rsidR="00924B00">
        <w:rPr>
          <w:rFonts w:ascii="inherit" w:eastAsia="Times New Roman" w:hAnsi="inherit" w:cs="Times New Roman"/>
          <w:color w:val="676767"/>
          <w:lang w:val="pt-PT"/>
        </w:rPr>
        <w:t>ã</w:t>
      </w:r>
      <w:r w:rsidR="00924B00" w:rsidRPr="00924B00">
        <w:rPr>
          <w:rFonts w:ascii="inherit" w:eastAsia="Times New Roman" w:hAnsi="inherit" w:cs="Times New Roman"/>
          <w:color w:val="676767"/>
          <w:lang w:val="pt-PT"/>
        </w:rPr>
        <w:t>o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="00924B00">
        <w:rPr>
          <w:rFonts w:ascii="inherit" w:eastAsia="Times New Roman" w:hAnsi="inherit" w:cs="Times New Roman" w:hint="eastAsia"/>
          <w:color w:val="676767"/>
          <w:lang w:val="pt-PT"/>
        </w:rPr>
        <w:t>aplicações</w:t>
      </w:r>
      <w:r w:rsidR="00924B00">
        <w:rPr>
          <w:rFonts w:ascii="inherit" w:eastAsia="Times New Roman" w:hAnsi="inherit" w:cs="Times New Roman"/>
          <w:color w:val="676767"/>
          <w:lang w:val="pt-PT"/>
        </w:rPr>
        <w:t xml:space="preserve"> automatizadas. De</w:t>
      </w:r>
      <w:r w:rsidRPr="00924B00">
        <w:rPr>
          <w:rFonts w:ascii="inherit" w:eastAsia="Times New Roman" w:hAnsi="inherit" w:cs="Times New Roman"/>
          <w:color w:val="676767"/>
          <w:lang w:val="pt-PT"/>
        </w:rPr>
        <w:t>sta forma</w:t>
      </w:r>
      <w:r w:rsid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Pr="00924B00">
        <w:rPr>
          <w:rFonts w:ascii="inherit" w:eastAsia="Times New Roman" w:hAnsi="inherit" w:cs="Times New Roman"/>
          <w:color w:val="676767"/>
          <w:lang w:val="pt-PT"/>
        </w:rPr>
        <w:t>combate</w:t>
      </w:r>
      <w:r w:rsidR="00924B00">
        <w:rPr>
          <w:rFonts w:ascii="inherit" w:eastAsia="Times New Roman" w:hAnsi="inherit" w:cs="Times New Roman"/>
          <w:color w:val="676767"/>
          <w:lang w:val="pt-PT"/>
        </w:rPr>
        <w:t xml:space="preserve">-se  o </w:t>
      </w:r>
      <w:r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spam</w:t>
      </w:r>
      <w:r w:rsidRPr="00924B00">
        <w:rPr>
          <w:rFonts w:ascii="inherit" w:eastAsia="Times New Roman" w:hAnsi="inherit" w:cs="Times New Roman"/>
          <w:color w:val="676767"/>
          <w:lang w:val="pt-PT"/>
        </w:rPr>
        <w:t>.</w:t>
      </w:r>
    </w:p>
    <w:p w14:paraId="4B61394A" w14:textId="77777777" w:rsidR="00FC178A" w:rsidRPr="00924B00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pt-PT"/>
        </w:rPr>
      </w:pPr>
      <w:r>
        <w:rPr>
          <w:rFonts w:ascii="inherit" w:hAnsi="inherit"/>
          <w:color w:val="676767"/>
          <w:sz w:val="24"/>
          <w:szCs w:val="24"/>
          <w:lang w:val="pt-PT"/>
        </w:rPr>
        <w:t>Este sitio Web utiliza as segui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ntes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 w:rsidR="00FC178A" w:rsidRPr="00924B00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cookies de terce</w:t>
      </w:r>
      <w:r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i</w:t>
      </w:r>
      <w:r w:rsidR="00FC178A" w:rsidRPr="00924B00">
        <w:rPr>
          <w:rStyle w:val="Textoennegrita"/>
          <w:rFonts w:ascii="Roboto Condensed" w:hAnsi="Roboto Condensed"/>
          <w:color w:val="676767"/>
          <w:sz w:val="24"/>
          <w:szCs w:val="24"/>
          <w:bdr w:val="none" w:sz="0" w:space="0" w:color="auto" w:frame="1"/>
          <w:lang w:val="pt-PT"/>
        </w:rPr>
        <w:t>ros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:</w:t>
      </w:r>
    </w:p>
    <w:p w14:paraId="6BDF9DB4" w14:textId="77777777" w:rsidR="00FC178A" w:rsidRPr="00924B00" w:rsidRDefault="00924B00" w:rsidP="00FC178A">
      <w:pPr>
        <w:numPr>
          <w:ilvl w:val="0"/>
          <w:numId w:val="3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>Google Analytics: Armaz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ena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para p</w:t>
      </w:r>
      <w:r>
        <w:rPr>
          <w:rFonts w:ascii="inherit" w:eastAsia="Times New Roman" w:hAnsi="inherit" w:cs="Times New Roman"/>
          <w:color w:val="676767"/>
          <w:lang w:val="pt-PT"/>
        </w:rPr>
        <w:t>oder elaborar estadísticas sob o tráfico e volume de visitas desta Web. Ao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utili</w:t>
      </w:r>
      <w:r>
        <w:rPr>
          <w:rFonts w:ascii="inherit" w:eastAsia="Times New Roman" w:hAnsi="inherit" w:cs="Times New Roman"/>
          <w:color w:val="676767"/>
          <w:lang w:val="pt-PT"/>
        </w:rPr>
        <w:t>zar este sitio Web está consentindo o tratam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ento de </w:t>
      </w:r>
      <w:r>
        <w:rPr>
          <w:rFonts w:ascii="inherit" w:eastAsia="Times New Roman" w:hAnsi="inherit" w:cs="Times New Roman" w:hint="eastAsia"/>
          <w:color w:val="676767"/>
          <w:lang w:val="pt-PT"/>
        </w:rPr>
        <w:t>informação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 acerca de se mesmo por Google. Por tanto, o exercício de qualqu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er d</w:t>
      </w:r>
      <w:r>
        <w:rPr>
          <w:rFonts w:ascii="inherit" w:eastAsia="Times New Roman" w:hAnsi="inherit" w:cs="Times New Roman"/>
          <w:color w:val="676767"/>
          <w:lang w:val="pt-PT"/>
        </w:rPr>
        <w:t>ireito  neste sentido deverá faz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er</w:t>
      </w:r>
      <w:r>
        <w:rPr>
          <w:rFonts w:ascii="inherit" w:eastAsia="Times New Roman" w:hAnsi="inherit" w:cs="Times New Roman"/>
          <w:color w:val="676767"/>
          <w:lang w:val="pt-PT"/>
        </w:rPr>
        <w:t>-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l</w:t>
      </w:r>
      <w:r>
        <w:rPr>
          <w:rFonts w:ascii="inherit" w:eastAsia="Times New Roman" w:hAnsi="inherit" w:cs="Times New Roman"/>
          <w:color w:val="676767"/>
          <w:lang w:val="pt-PT"/>
        </w:rPr>
        <w:t>ho comunicando diretamente com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Google.</w:t>
      </w:r>
    </w:p>
    <w:p w14:paraId="7CB1E9B7" w14:textId="77777777" w:rsidR="00FC178A" w:rsidRPr="00924B00" w:rsidRDefault="00924B00" w:rsidP="00FC178A">
      <w:pPr>
        <w:numPr>
          <w:ilvl w:val="0"/>
          <w:numId w:val="3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>Redes sociai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s: Cada red</w:t>
      </w:r>
      <w:r>
        <w:rPr>
          <w:rFonts w:ascii="inherit" w:eastAsia="Times New Roman" w:hAnsi="inherit" w:cs="Times New Roman"/>
          <w:color w:val="676767"/>
          <w:lang w:val="pt-PT"/>
        </w:rPr>
        <w:t>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social utiliza </w:t>
      </w:r>
      <w:r>
        <w:rPr>
          <w:rFonts w:ascii="inherit" w:eastAsia="Times New Roman" w:hAnsi="inherit" w:cs="Times New Roman"/>
          <w:color w:val="676767"/>
          <w:lang w:val="pt-PT"/>
        </w:rPr>
        <w:t xml:space="preserve">as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su</w:t>
      </w:r>
      <w:r>
        <w:rPr>
          <w:rFonts w:ascii="inherit" w:eastAsia="Times New Roman" w:hAnsi="inherit" w:cs="Times New Roman"/>
          <w:color w:val="676767"/>
          <w:lang w:val="pt-PT"/>
        </w:rPr>
        <w:t>as pró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p</w:t>
      </w:r>
      <w:r>
        <w:rPr>
          <w:rFonts w:ascii="inherit" w:eastAsia="Times New Roman" w:hAnsi="inherit" w:cs="Times New Roman"/>
          <w:color w:val="676767"/>
          <w:lang w:val="pt-PT"/>
        </w:rPr>
        <w:t>r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ias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Fonts w:ascii="inherit" w:eastAsia="Times New Roman" w:hAnsi="inherit" w:cs="Times New Roman"/>
          <w:color w:val="676767"/>
          <w:lang w:val="pt-PT"/>
        </w:rPr>
        <w:t>para que poda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/>
          <w:color w:val="676767"/>
          <w:lang w:val="pt-PT"/>
        </w:rPr>
        <w:t>pressionar nos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Pr="00924B00">
        <w:rPr>
          <w:rFonts w:ascii="inherit" w:eastAsia="Times New Roman" w:hAnsi="inherit" w:cs="Times New Roman"/>
          <w:color w:val="676767"/>
          <w:lang w:val="pt-PT"/>
        </w:rPr>
        <w:t>bot</w:t>
      </w:r>
      <w:r>
        <w:rPr>
          <w:rFonts w:ascii="inherit" w:eastAsia="Times New Roman" w:hAnsi="inherit" w:cs="Times New Roman"/>
          <w:color w:val="676767"/>
          <w:lang w:val="pt-PT"/>
        </w:rPr>
        <w:t>ãos do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tipo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 xml:space="preserve"> Gosto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o</w:t>
      </w:r>
      <w:r>
        <w:rPr>
          <w:rFonts w:ascii="inherit" w:eastAsia="Times New Roman" w:hAnsi="inherit" w:cs="Times New Roman"/>
          <w:color w:val="676767"/>
          <w:lang w:val="pt-PT"/>
        </w:rPr>
        <w:t>u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Compartir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.</w:t>
      </w:r>
    </w:p>
    <w:p w14:paraId="505FFDE7" w14:textId="77777777" w:rsidR="00FC178A" w:rsidRPr="00924B00" w:rsidRDefault="00924B00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pt-PT"/>
        </w:rPr>
      </w:pPr>
      <w:r>
        <w:rPr>
          <w:rFonts w:ascii="inherit" w:eastAsia="Times New Roman" w:hAnsi="inherit" w:cs="Times New Roman"/>
          <w:color w:val="444444"/>
          <w:lang w:val="pt-PT"/>
        </w:rPr>
        <w:t>Desat</w:t>
      </w:r>
      <w:r w:rsidRPr="00924B00">
        <w:rPr>
          <w:rFonts w:ascii="inherit" w:eastAsia="Times New Roman" w:hAnsi="inherit" w:cs="Times New Roman"/>
          <w:color w:val="444444"/>
          <w:lang w:val="pt-PT"/>
        </w:rPr>
        <w:t>ivaç</w:t>
      </w:r>
      <w:r>
        <w:rPr>
          <w:rFonts w:ascii="inherit" w:eastAsia="Times New Roman" w:hAnsi="inherit" w:cs="Times New Roman"/>
          <w:color w:val="444444"/>
          <w:lang w:val="pt-PT"/>
        </w:rPr>
        <w:t>ão</w:t>
      </w:r>
      <w:r w:rsidR="00FC178A" w:rsidRPr="00924B00">
        <w:rPr>
          <w:rFonts w:ascii="inherit" w:eastAsia="Times New Roman" w:hAnsi="inherit" w:cs="Times New Roman"/>
          <w:color w:val="444444"/>
          <w:lang w:val="pt-PT"/>
        </w:rPr>
        <w:t xml:space="preserve"> o</w:t>
      </w:r>
      <w:r>
        <w:rPr>
          <w:rFonts w:ascii="inherit" w:eastAsia="Times New Roman" w:hAnsi="inherit" w:cs="Times New Roman"/>
          <w:color w:val="444444"/>
          <w:lang w:val="pt-PT"/>
        </w:rPr>
        <w:t>u</w:t>
      </w:r>
      <w:r w:rsidR="00FC178A" w:rsidRPr="00924B00">
        <w:rPr>
          <w:rFonts w:ascii="inherit" w:eastAsia="Times New Roman" w:hAnsi="inherit" w:cs="Times New Roman"/>
          <w:color w:val="444444"/>
          <w:lang w:val="pt-PT"/>
        </w:rPr>
        <w:t xml:space="preserve"> </w:t>
      </w:r>
      <w:r>
        <w:rPr>
          <w:rFonts w:ascii="inherit" w:eastAsia="Times New Roman" w:hAnsi="inherit" w:cs="Times New Roman" w:hint="eastAsia"/>
          <w:color w:val="444444"/>
          <w:lang w:val="pt-PT"/>
        </w:rPr>
        <w:t>eliminação</w:t>
      </w:r>
      <w:r>
        <w:rPr>
          <w:rFonts w:ascii="inherit" w:eastAsia="Times New Roman" w:hAnsi="inherit" w:cs="Times New Roman"/>
          <w:color w:val="444444"/>
          <w:lang w:val="pt-PT"/>
        </w:rPr>
        <w:t xml:space="preserve"> dos</w:t>
      </w:r>
      <w:r w:rsidR="00FC178A" w:rsidRPr="00924B00">
        <w:rPr>
          <w:rFonts w:ascii="inherit" w:eastAsia="Times New Roman" w:hAnsi="inherit" w:cs="Times New Roman"/>
          <w:color w:val="444444"/>
          <w:lang w:val="pt-PT"/>
        </w:rPr>
        <w:t xml:space="preserve"> cookies</w:t>
      </w:r>
    </w:p>
    <w:p w14:paraId="0D9C5A77" w14:textId="77777777" w:rsidR="00FC178A" w:rsidRPr="00924B00" w:rsidRDefault="00924B00" w:rsidP="00FC178A">
      <w:pPr>
        <w:pStyle w:val="NormalWeb"/>
        <w:shd w:val="clear" w:color="auto" w:fill="F8F8F8"/>
        <w:spacing w:before="0" w:beforeAutospacing="0" w:after="0" w:afterAutospacing="0" w:line="432" w:lineRule="atLeast"/>
        <w:textAlignment w:val="baseline"/>
        <w:rPr>
          <w:rFonts w:ascii="inherit" w:hAnsi="inherit" w:cs="Times New Roman" w:hint="eastAsia"/>
          <w:color w:val="676767"/>
          <w:sz w:val="24"/>
          <w:szCs w:val="24"/>
          <w:lang w:val="pt-PT"/>
        </w:rPr>
      </w:pPr>
      <w:r>
        <w:rPr>
          <w:rFonts w:ascii="inherit" w:hAnsi="inherit"/>
          <w:color w:val="676767"/>
          <w:sz w:val="24"/>
          <w:szCs w:val="24"/>
          <w:lang w:val="pt-PT"/>
        </w:rPr>
        <w:t>Em qualqu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er momento pod</w:t>
      </w:r>
      <w:r>
        <w:rPr>
          <w:rFonts w:ascii="inherit" w:hAnsi="inherit"/>
          <w:color w:val="676767"/>
          <w:sz w:val="24"/>
          <w:szCs w:val="24"/>
          <w:lang w:val="pt-PT"/>
        </w:rPr>
        <w:t>erá ex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ercer 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o 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s</w:t>
      </w:r>
      <w:r>
        <w:rPr>
          <w:rFonts w:ascii="inherit" w:hAnsi="inherit"/>
          <w:color w:val="676767"/>
          <w:sz w:val="24"/>
          <w:szCs w:val="24"/>
          <w:lang w:val="pt-PT"/>
        </w:rPr>
        <w:t>eu direit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o de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desativaç</w:t>
      </w:r>
      <w:r>
        <w:rPr>
          <w:rFonts w:ascii="inherit" w:hAnsi="inherit"/>
          <w:color w:val="676767"/>
          <w:sz w:val="24"/>
          <w:szCs w:val="24"/>
          <w:lang w:val="pt-PT"/>
        </w:rPr>
        <w:t>ão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o</w:t>
      </w:r>
      <w:r>
        <w:rPr>
          <w:rFonts w:ascii="inherit" w:hAnsi="inherit"/>
          <w:color w:val="676767"/>
          <w:sz w:val="24"/>
          <w:szCs w:val="24"/>
          <w:lang w:val="pt-PT"/>
        </w:rPr>
        <w:t>u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eliminação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 dos cookies d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este sitio </w:t>
      </w:r>
      <w:r w:rsidRPr="00924B00">
        <w:rPr>
          <w:rFonts w:ascii="inherit" w:hAnsi="inherit"/>
          <w:color w:val="676767"/>
          <w:sz w:val="24"/>
          <w:szCs w:val="24"/>
          <w:lang w:val="pt-PT"/>
        </w:rPr>
        <w:t>Web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. 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Estas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ações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 realizam-se de forma diferente em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</w:t>
      </w:r>
      <w:r>
        <w:rPr>
          <w:rFonts w:ascii="inherit" w:hAnsi="inherit" w:hint="eastAsia"/>
          <w:color w:val="676767"/>
          <w:sz w:val="24"/>
          <w:szCs w:val="24"/>
          <w:lang w:val="pt-PT"/>
        </w:rPr>
        <w:t>função</w:t>
      </w:r>
      <w:r>
        <w:rPr>
          <w:rFonts w:ascii="inherit" w:hAnsi="inherit"/>
          <w:color w:val="676767"/>
          <w:sz w:val="24"/>
          <w:szCs w:val="24"/>
          <w:lang w:val="pt-PT"/>
        </w:rPr>
        <w:t xml:space="preserve"> do navegador que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 xml:space="preserve"> u</w:t>
      </w:r>
      <w:r>
        <w:rPr>
          <w:rFonts w:ascii="inherit" w:hAnsi="inherit"/>
          <w:color w:val="676767"/>
          <w:sz w:val="24"/>
          <w:szCs w:val="24"/>
          <w:lang w:val="pt-PT"/>
        </w:rPr>
        <w:t>tilize</w:t>
      </w:r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.</w:t>
      </w:r>
      <w:r w:rsidR="00FC178A" w:rsidRPr="00924B00"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> </w:t>
      </w:r>
      <w:r>
        <w:rPr>
          <w:rStyle w:val="apple-converted-space"/>
          <w:rFonts w:ascii="inherit" w:hAnsi="inherit"/>
          <w:color w:val="676767"/>
          <w:sz w:val="24"/>
          <w:szCs w:val="24"/>
          <w:lang w:val="pt-PT"/>
        </w:rPr>
        <w:t xml:space="preserve"> </w:t>
      </w:r>
      <w:hyperlink r:id="rId7" w:anchor="navegadores" w:history="1">
        <w:r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>Aqui deixamo</w:t>
        </w:r>
        <w:r>
          <w:rPr>
            <w:rStyle w:val="Hipervnculo"/>
            <w:rFonts w:ascii="inherit" w:hAnsi="inherit" w:hint="eastAsia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>s</w:t>
        </w:r>
        <w:r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>-lhe uma guia rápida para os navegadores mai</w:t>
        </w:r>
        <w:r w:rsidR="00FC178A" w:rsidRPr="00924B00">
          <w:rPr>
            <w:rStyle w:val="Hipervnculo"/>
            <w:rFonts w:ascii="inherit" w:hAnsi="inherit"/>
            <w:color w:val="0072CF"/>
            <w:sz w:val="24"/>
            <w:szCs w:val="24"/>
            <w:u w:val="none"/>
            <w:bdr w:val="none" w:sz="0" w:space="0" w:color="auto" w:frame="1"/>
            <w:lang w:val="pt-PT"/>
          </w:rPr>
          <w:t>s populares</w:t>
        </w:r>
      </w:hyperlink>
      <w:r w:rsidR="00FC178A" w:rsidRPr="00924B00">
        <w:rPr>
          <w:rFonts w:ascii="inherit" w:hAnsi="inherit"/>
          <w:color w:val="676767"/>
          <w:sz w:val="24"/>
          <w:szCs w:val="24"/>
          <w:lang w:val="pt-PT"/>
        </w:rPr>
        <w:t>.</w:t>
      </w:r>
    </w:p>
    <w:p w14:paraId="42474F03" w14:textId="77777777" w:rsidR="00FC178A" w:rsidRPr="00924B00" w:rsidRDefault="00924B00" w:rsidP="00FC178A">
      <w:pPr>
        <w:pStyle w:val="Ttulo4"/>
        <w:shd w:val="clear" w:color="auto" w:fill="F8F8F8"/>
        <w:spacing w:before="0" w:beforeAutospacing="0" w:after="105" w:afterAutospacing="0" w:line="432" w:lineRule="atLeast"/>
        <w:textAlignment w:val="baseline"/>
        <w:rPr>
          <w:rFonts w:ascii="inherit" w:eastAsia="Times New Roman" w:hAnsi="inherit" w:cs="Times New Roman"/>
          <w:color w:val="444444"/>
          <w:sz w:val="24"/>
          <w:szCs w:val="24"/>
          <w:lang w:val="pt-PT"/>
        </w:rPr>
      </w:pPr>
      <w:r>
        <w:rPr>
          <w:rFonts w:ascii="inherit" w:eastAsia="Times New Roman" w:hAnsi="inherit" w:cs="Times New Roman"/>
          <w:color w:val="444444"/>
          <w:lang w:val="pt-PT"/>
        </w:rPr>
        <w:t>Notas adicionai</w:t>
      </w:r>
      <w:r w:rsidR="00FC178A" w:rsidRPr="00924B00">
        <w:rPr>
          <w:rFonts w:ascii="inherit" w:eastAsia="Times New Roman" w:hAnsi="inherit" w:cs="Times New Roman"/>
          <w:color w:val="444444"/>
          <w:lang w:val="pt-PT"/>
        </w:rPr>
        <w:t>s</w:t>
      </w:r>
    </w:p>
    <w:p w14:paraId="44AF0061" w14:textId="77777777" w:rsidR="00FC178A" w:rsidRPr="00924B00" w:rsidRDefault="00924B00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lastRenderedPageBreak/>
        <w:t>Nem esta Web nem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/>
          <w:color w:val="676767"/>
          <w:lang w:val="pt-PT"/>
        </w:rPr>
        <w:t xml:space="preserve">os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</w:t>
      </w:r>
      <w:r>
        <w:rPr>
          <w:rFonts w:ascii="inherit" w:eastAsia="Times New Roman" w:hAnsi="inherit" w:cs="Times New Roman"/>
          <w:color w:val="676767"/>
          <w:lang w:val="pt-PT"/>
        </w:rPr>
        <w:t xml:space="preserve">eus representantes legais </w:t>
      </w:r>
      <w:r w:rsidR="00351B2F">
        <w:rPr>
          <w:rFonts w:ascii="inherit" w:eastAsia="Times New Roman" w:hAnsi="inherit" w:cs="Times New Roman"/>
          <w:color w:val="676767"/>
          <w:lang w:val="pt-PT"/>
        </w:rPr>
        <w:t>são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r</w:t>
      </w:r>
      <w:r>
        <w:rPr>
          <w:rFonts w:ascii="inherit" w:eastAsia="Times New Roman" w:hAnsi="inherit" w:cs="Times New Roman"/>
          <w:color w:val="676767"/>
          <w:lang w:val="pt-PT"/>
        </w:rPr>
        <w:t>esponsáveis nem do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conte</w:t>
      </w:r>
      <w:r>
        <w:rPr>
          <w:rFonts w:ascii="inherit" w:eastAsia="Times New Roman" w:hAnsi="inherit" w:cs="Times New Roman"/>
          <w:color w:val="676767"/>
          <w:lang w:val="pt-PT"/>
        </w:rPr>
        <w:t>údo nem d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 veracidad</w:t>
      </w:r>
      <w:r>
        <w:rPr>
          <w:rFonts w:ascii="inherit" w:eastAsia="Times New Roman" w:hAnsi="inherit" w:cs="Times New Roman"/>
          <w:color w:val="676767"/>
          <w:lang w:val="pt-PT"/>
        </w:rPr>
        <w:t>e d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 políticas de privacidad</w:t>
      </w:r>
      <w:r>
        <w:rPr>
          <w:rFonts w:ascii="inherit" w:eastAsia="Times New Roman" w:hAnsi="inherit" w:cs="Times New Roman"/>
          <w:color w:val="676767"/>
          <w:lang w:val="pt-PT"/>
        </w:rPr>
        <w:t xml:space="preserve">e que podam ter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os terce</w:t>
      </w:r>
      <w:r>
        <w:rPr>
          <w:rFonts w:ascii="inherit" w:eastAsia="Times New Roman" w:hAnsi="inherit" w:cs="Times New Roman"/>
          <w:color w:val="676767"/>
          <w:lang w:val="pt-PT"/>
        </w:rPr>
        <w:t>iros mencionados n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esta política de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.</w:t>
      </w:r>
    </w:p>
    <w:p w14:paraId="08AE5E5C" w14:textId="77777777" w:rsidR="00FC178A" w:rsidRPr="00924B00" w:rsidRDefault="00924B00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 xml:space="preserve">Os navegadores Web </w:t>
      </w:r>
      <w:r w:rsidR="00351B2F">
        <w:rPr>
          <w:rFonts w:ascii="inherit" w:eastAsia="Times New Roman" w:hAnsi="inherit" w:cs="Times New Roman"/>
          <w:color w:val="676767"/>
          <w:lang w:val="pt-PT"/>
        </w:rPr>
        <w:t>são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as ferram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entas encar</w:t>
      </w:r>
      <w:r>
        <w:rPr>
          <w:rFonts w:ascii="inherit" w:eastAsia="Times New Roman" w:hAnsi="inherit" w:cs="Times New Roman"/>
          <w:color w:val="676767"/>
          <w:lang w:val="pt-PT"/>
        </w:rPr>
        <w:t xml:space="preserve">regadas de armazenar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Fonts w:ascii="inherit" w:eastAsia="Times New Roman" w:hAnsi="inherit" w:cs="Times New Roman"/>
          <w:color w:val="676767"/>
          <w:lang w:val="pt-PT"/>
        </w:rPr>
        <w:t>e desde este lugar dev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e </w:t>
      </w:r>
      <w:r>
        <w:rPr>
          <w:rFonts w:ascii="inherit" w:eastAsia="Times New Roman" w:hAnsi="inherit" w:cs="Times New Roman"/>
          <w:color w:val="676767"/>
          <w:lang w:val="pt-PT"/>
        </w:rPr>
        <w:t>efe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tuar</w:t>
      </w:r>
      <w:r>
        <w:rPr>
          <w:rFonts w:ascii="inherit" w:eastAsia="Times New Roman" w:hAnsi="inherit" w:cs="Times New Roman"/>
          <w:color w:val="676767"/>
          <w:lang w:val="pt-PT"/>
        </w:rPr>
        <w:t>-se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/>
          <w:color w:val="676767"/>
          <w:lang w:val="pt-PT"/>
        </w:rPr>
        <w:t xml:space="preserve">o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</w:t>
      </w:r>
      <w:r>
        <w:rPr>
          <w:rFonts w:ascii="inherit" w:eastAsia="Times New Roman" w:hAnsi="inherit" w:cs="Times New Roman"/>
          <w:color w:val="676767"/>
          <w:lang w:val="pt-PT"/>
        </w:rPr>
        <w:t>eu direit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o a elimina</w:t>
      </w:r>
      <w:r>
        <w:rPr>
          <w:rFonts w:ascii="inherit" w:eastAsia="Times New Roman" w:hAnsi="inherit" w:cs="Times New Roman"/>
          <w:color w:val="676767"/>
          <w:lang w:val="pt-PT"/>
        </w:rPr>
        <w:t>r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o</w:t>
      </w:r>
      <w:r>
        <w:rPr>
          <w:rFonts w:ascii="inherit" w:eastAsia="Times New Roman" w:hAnsi="inherit" w:cs="Times New Roman"/>
          <w:color w:val="676767"/>
          <w:lang w:val="pt-PT"/>
        </w:rPr>
        <w:t>u desa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tiva</w:t>
      </w:r>
      <w:r>
        <w:rPr>
          <w:rFonts w:ascii="inherit" w:eastAsia="Times New Roman" w:hAnsi="inherit" w:cs="Times New Roman"/>
          <w:color w:val="676767"/>
          <w:lang w:val="pt-PT"/>
        </w:rPr>
        <w:t>r as mesmas. Nem esta Web nem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/>
          <w:color w:val="676767"/>
          <w:lang w:val="pt-PT"/>
        </w:rPr>
        <w:t xml:space="preserve">os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</w:t>
      </w:r>
      <w:r>
        <w:rPr>
          <w:rFonts w:ascii="inherit" w:eastAsia="Times New Roman" w:hAnsi="inherit" w:cs="Times New Roman"/>
          <w:color w:val="676767"/>
          <w:lang w:val="pt-PT"/>
        </w:rPr>
        <w:t>eus representantes legais podem garantir a corre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ta o</w:t>
      </w:r>
      <w:r>
        <w:rPr>
          <w:rFonts w:ascii="inherit" w:eastAsia="Times New Roman" w:hAnsi="inherit" w:cs="Times New Roman"/>
          <w:color w:val="676767"/>
          <w:lang w:val="pt-PT"/>
        </w:rPr>
        <w:t>u incorre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ta </w:t>
      </w:r>
      <w:r>
        <w:rPr>
          <w:rFonts w:ascii="inherit" w:eastAsia="Times New Roman" w:hAnsi="inherit" w:cs="Times New Roman" w:hint="eastAsia"/>
          <w:color w:val="676767"/>
          <w:lang w:val="pt-PT"/>
        </w:rPr>
        <w:t>manipulação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d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Fonts w:ascii="inherit" w:eastAsia="Times New Roman" w:hAnsi="inherit" w:cs="Times New Roman"/>
          <w:color w:val="676767"/>
          <w:lang w:val="pt-PT"/>
        </w:rPr>
        <w:t>por parte d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os mencionados navegadores.</w:t>
      </w:r>
    </w:p>
    <w:p w14:paraId="2466B016" w14:textId="77777777" w:rsidR="00FC178A" w:rsidRPr="00924B00" w:rsidRDefault="00924B00" w:rsidP="00FC178A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>Em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 w:hint="eastAsia"/>
          <w:color w:val="676767"/>
          <w:lang w:val="pt-PT"/>
        </w:rPr>
        <w:t>alguns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casos é </w:t>
      </w:r>
      <w:r w:rsidRPr="00924B00">
        <w:rPr>
          <w:rFonts w:ascii="inherit" w:eastAsia="Times New Roman" w:hAnsi="inherit" w:cs="Times New Roman"/>
          <w:color w:val="676767"/>
          <w:lang w:val="pt-PT"/>
        </w:rPr>
        <w:t>neces</w:t>
      </w:r>
      <w:r>
        <w:rPr>
          <w:rFonts w:ascii="inherit" w:eastAsia="Times New Roman" w:hAnsi="inherit" w:cs="Times New Roman"/>
          <w:color w:val="676767"/>
          <w:lang w:val="pt-PT"/>
        </w:rPr>
        <w:t>sá</w:t>
      </w:r>
      <w:r w:rsidRPr="00924B00">
        <w:rPr>
          <w:rFonts w:ascii="inherit" w:eastAsia="Times New Roman" w:hAnsi="inherit" w:cs="Times New Roman"/>
          <w:color w:val="676767"/>
          <w:lang w:val="pt-PT"/>
        </w:rPr>
        <w:t>rio instalar</w:t>
      </w:r>
      <w:r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Style w:val="apple-converted-space"/>
          <w:rFonts w:ascii="inherit" w:eastAsia="Times New Roman" w:hAnsi="inherit" w:cs="Times New Roman"/>
          <w:color w:val="676767"/>
          <w:lang w:val="pt-PT"/>
        </w:rPr>
        <w:t xml:space="preserve">as </w:t>
      </w:r>
      <w:r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Fonts w:ascii="inherit" w:eastAsia="Times New Roman" w:hAnsi="inherit" w:cs="Times New Roman"/>
          <w:color w:val="676767"/>
          <w:lang w:val="pt-PT"/>
        </w:rPr>
        <w:t>para que o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navegador </w:t>
      </w:r>
      <w:r w:rsidR="00351B2F" w:rsidRPr="00924B00">
        <w:rPr>
          <w:rFonts w:ascii="inherit" w:eastAsia="Times New Roman" w:hAnsi="inherit" w:cs="Times New Roman"/>
          <w:color w:val="676767"/>
          <w:lang w:val="pt-PT"/>
        </w:rPr>
        <w:t>n</w:t>
      </w:r>
      <w:r w:rsidR="00351B2F">
        <w:rPr>
          <w:rFonts w:ascii="inherit" w:eastAsia="Times New Roman" w:hAnsi="inherit" w:cs="Times New Roman"/>
          <w:color w:val="676767"/>
          <w:lang w:val="pt-PT"/>
        </w:rPr>
        <w:t>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esqueça a </w:t>
      </w:r>
      <w:r w:rsidRPr="00924B00">
        <w:rPr>
          <w:rFonts w:ascii="inherit" w:eastAsia="Times New Roman" w:hAnsi="inherit" w:cs="Times New Roman"/>
          <w:color w:val="676767"/>
          <w:lang w:val="pt-PT"/>
        </w:rPr>
        <w:t>su</w:t>
      </w:r>
      <w:r>
        <w:rPr>
          <w:rFonts w:ascii="inherit" w:eastAsia="Times New Roman" w:hAnsi="inherit" w:cs="Times New Roman"/>
          <w:color w:val="676767"/>
          <w:lang w:val="pt-PT"/>
        </w:rPr>
        <w:t>a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 w:hint="eastAsia"/>
          <w:color w:val="676767"/>
          <w:lang w:val="pt-PT"/>
        </w:rPr>
        <w:t>decisão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de </w:t>
      </w:r>
      <w:r w:rsidR="00351B2F" w:rsidRPr="00924B00">
        <w:rPr>
          <w:rFonts w:ascii="inherit" w:eastAsia="Times New Roman" w:hAnsi="inherit" w:cs="Times New Roman"/>
          <w:color w:val="676767"/>
          <w:lang w:val="pt-PT"/>
        </w:rPr>
        <w:t>n</w:t>
      </w:r>
      <w:r w:rsidR="00351B2F">
        <w:rPr>
          <w:rFonts w:ascii="inherit" w:eastAsia="Times New Roman" w:hAnsi="inherit" w:cs="Times New Roman"/>
          <w:color w:val="676767"/>
          <w:lang w:val="pt-PT"/>
        </w:rPr>
        <w:t>ã</w:t>
      </w:r>
      <w:r w:rsidR="00351B2F" w:rsidRPr="00924B00">
        <w:rPr>
          <w:rFonts w:ascii="inherit" w:eastAsia="Times New Roman" w:hAnsi="inherit" w:cs="Times New Roman"/>
          <w:color w:val="676767"/>
          <w:lang w:val="pt-PT"/>
        </w:rPr>
        <w:t>o</w:t>
      </w:r>
      <w:r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>
        <w:rPr>
          <w:rFonts w:ascii="inherit" w:eastAsia="Times New Roman" w:hAnsi="inherit" w:cs="Times New Roman" w:hint="eastAsia"/>
          <w:color w:val="676767"/>
          <w:lang w:val="pt-PT"/>
        </w:rPr>
        <w:t>aceitação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das me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smas.</w:t>
      </w:r>
    </w:p>
    <w:p w14:paraId="127E0C78" w14:textId="77777777" w:rsidR="00FC178A" w:rsidRPr="00924B00" w:rsidRDefault="00924B00" w:rsidP="00924B00">
      <w:p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>No caso d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de G</w:t>
      </w:r>
      <w:r>
        <w:rPr>
          <w:rFonts w:ascii="inherit" w:eastAsia="Times New Roman" w:hAnsi="inherit" w:cs="Times New Roman"/>
          <w:color w:val="676767"/>
          <w:lang w:val="pt-PT"/>
        </w:rPr>
        <w:t xml:space="preserve">oogle Analytics, esta empresa armazena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>
        <w:rPr>
          <w:rFonts w:ascii="inherit" w:eastAsia="Times New Roman" w:hAnsi="inherit" w:cs="Times New Roman"/>
          <w:color w:val="676767"/>
          <w:lang w:val="pt-PT"/>
        </w:rPr>
        <w:t>em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servidores </w:t>
      </w:r>
      <w:r>
        <w:rPr>
          <w:rFonts w:ascii="inherit" w:eastAsia="Times New Roman" w:hAnsi="inherit" w:cs="Times New Roman"/>
          <w:color w:val="676767"/>
          <w:lang w:val="pt-PT"/>
        </w:rPr>
        <w:t>localizados nos Estados Unidos 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compromete</w:t>
      </w:r>
      <w:r>
        <w:rPr>
          <w:rFonts w:ascii="inherit" w:eastAsia="Times New Roman" w:hAnsi="inherit" w:cs="Times New Roman"/>
          <w:color w:val="676767"/>
          <w:lang w:val="pt-PT"/>
        </w:rPr>
        <w:t>-se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a </w:t>
      </w:r>
      <w:r w:rsidR="00351B2F" w:rsidRPr="00924B00">
        <w:rPr>
          <w:rFonts w:ascii="inherit" w:eastAsia="Times New Roman" w:hAnsi="inherit" w:cs="Times New Roman"/>
          <w:color w:val="676767"/>
          <w:lang w:val="pt-PT"/>
        </w:rPr>
        <w:t>n</w:t>
      </w:r>
      <w:r w:rsidR="00351B2F">
        <w:rPr>
          <w:rFonts w:ascii="inherit" w:eastAsia="Times New Roman" w:hAnsi="inherit" w:cs="Times New Roman"/>
          <w:color w:val="676767"/>
          <w:lang w:val="pt-PT"/>
        </w:rPr>
        <w:t>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partilhar-lhas com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terce</w:t>
      </w:r>
      <w:r>
        <w:rPr>
          <w:rFonts w:ascii="inherit" w:eastAsia="Times New Roman" w:hAnsi="inherit" w:cs="Times New Roman"/>
          <w:color w:val="676767"/>
          <w:lang w:val="pt-PT"/>
        </w:rPr>
        <w:t>i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ros, </w:t>
      </w:r>
      <w:r>
        <w:rPr>
          <w:rFonts w:ascii="inherit" w:eastAsia="Times New Roman" w:hAnsi="inherit" w:cs="Times New Roman"/>
          <w:color w:val="676767"/>
          <w:lang w:val="pt-PT"/>
        </w:rPr>
        <w:t>excepto nos casos em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que se</w:t>
      </w:r>
      <w:r>
        <w:rPr>
          <w:rFonts w:ascii="inherit" w:eastAsia="Times New Roman" w:hAnsi="inherit" w:cs="Times New Roman"/>
          <w:color w:val="676767"/>
          <w:lang w:val="pt-PT"/>
        </w:rPr>
        <w:t>j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 neces</w:t>
      </w:r>
      <w:r>
        <w:rPr>
          <w:rFonts w:ascii="inherit" w:eastAsia="Times New Roman" w:hAnsi="inherit" w:cs="Times New Roman"/>
          <w:color w:val="676767"/>
          <w:lang w:val="pt-PT"/>
        </w:rPr>
        <w:t>sário para o funcionamento do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sistema 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u quando a </w:t>
      </w:r>
      <w:r w:rsidR="00351B2F">
        <w:rPr>
          <w:rFonts w:ascii="inherit" w:eastAsia="Times New Roman" w:hAnsi="inherit" w:cs="Times New Roman"/>
          <w:color w:val="676767"/>
          <w:lang w:val="pt-PT"/>
        </w:rPr>
        <w:t>legislação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obrigue a tal efeito. 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 Segundo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Google 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eles </w:t>
      </w:r>
      <w:r w:rsidR="00351B2F" w:rsidRPr="00924B00">
        <w:rPr>
          <w:rFonts w:ascii="inherit" w:eastAsia="Times New Roman" w:hAnsi="inherit" w:cs="Times New Roman"/>
          <w:color w:val="676767"/>
          <w:lang w:val="pt-PT"/>
        </w:rPr>
        <w:t>n</w:t>
      </w:r>
      <w:r w:rsidR="00351B2F">
        <w:rPr>
          <w:rFonts w:ascii="inherit" w:eastAsia="Times New Roman" w:hAnsi="inherit" w:cs="Times New Roman"/>
          <w:color w:val="676767"/>
          <w:lang w:val="pt-PT"/>
        </w:rPr>
        <w:t>ão guardam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o seu endereço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IP. 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  Google Inc. é uma empresa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="00351B2F">
        <w:rPr>
          <w:rFonts w:ascii="inherit" w:eastAsia="Times New Roman" w:hAnsi="inherit" w:cs="Times New Roman"/>
          <w:color w:val="676767"/>
          <w:lang w:val="pt-PT"/>
        </w:rPr>
        <w:t>aderida ao Acordo de Porto Seguro que garante que todos os dados transferidos sejam tratados com um ní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vel de </w:t>
      </w:r>
      <w:r w:rsidR="00351B2F">
        <w:rPr>
          <w:rFonts w:ascii="inherit" w:eastAsia="Times New Roman" w:hAnsi="inherit" w:cs="Times New Roman" w:hint="eastAsia"/>
          <w:color w:val="676767"/>
          <w:lang w:val="pt-PT"/>
        </w:rPr>
        <w:t>proteção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 acorde a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normativa europe</w:t>
      </w:r>
      <w:r w:rsidR="00351B2F">
        <w:rPr>
          <w:rFonts w:ascii="inherit" w:eastAsia="Times New Roman" w:hAnsi="inherit" w:cs="Times New Roman"/>
          <w:color w:val="676767"/>
          <w:lang w:val="pt-PT"/>
        </w:rPr>
        <w:t>ia. Po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de consultar 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a </w:t>
      </w:r>
      <w:r w:rsidR="00351B2F">
        <w:rPr>
          <w:rFonts w:ascii="inherit" w:eastAsia="Times New Roman" w:hAnsi="inherit" w:cs="Times New Roman" w:hint="eastAsia"/>
          <w:color w:val="676767"/>
          <w:lang w:val="pt-PT"/>
        </w:rPr>
        <w:t>informação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 detalhada sob este respei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to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begin"/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instrText xml:space="preserve"> HYPERLINK "http://safeharbor.export.gov/companyinfo.aspx?id=16626" \t "_blank" </w:instrTex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separate"/>
      </w:r>
      <w:r w:rsidR="00FC178A" w:rsidRPr="00924B00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 xml:space="preserve"> </w:t>
      </w:r>
      <w:r w:rsidR="00351B2F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n</w:t>
      </w:r>
      <w:r w:rsidR="00FC178A" w:rsidRPr="00924B00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este enlace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end"/>
      </w:r>
      <w:r w:rsidR="00351B2F">
        <w:rPr>
          <w:rFonts w:ascii="inherit" w:eastAsia="Times New Roman" w:hAnsi="inherit" w:cs="Times New Roman"/>
          <w:color w:val="676767"/>
          <w:lang w:val="pt-PT"/>
        </w:rPr>
        <w:t>. Se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 dese</w:t>
      </w:r>
      <w:r w:rsidR="00351B2F">
        <w:rPr>
          <w:rFonts w:ascii="inherit" w:eastAsia="Times New Roman" w:hAnsi="inherit" w:cs="Times New Roman"/>
          <w:color w:val="676767"/>
          <w:lang w:val="pt-PT"/>
        </w:rPr>
        <w:t>j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 xml:space="preserve">a </w:t>
      </w:r>
      <w:r w:rsidR="00351B2F">
        <w:rPr>
          <w:rFonts w:ascii="inherit" w:eastAsia="Times New Roman" w:hAnsi="inherit" w:cs="Times New Roman" w:hint="eastAsia"/>
          <w:color w:val="676767"/>
          <w:lang w:val="pt-PT"/>
        </w:rPr>
        <w:t>informação</w:t>
      </w:r>
      <w:r w:rsidR="00351B2F">
        <w:rPr>
          <w:rFonts w:ascii="inherit" w:eastAsia="Times New Roman" w:hAnsi="inherit" w:cs="Times New Roman"/>
          <w:color w:val="676767"/>
          <w:lang w:val="pt-PT"/>
        </w:rPr>
        <w:t xml:space="preserve"> sobre o uso que Google da 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as cookies</w:t>
      </w:r>
      <w:r w:rsidR="00FC178A" w:rsidRPr="00924B00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begin"/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instrText xml:space="preserve"> HYPERLINK "https://developers.google.com/analytics/devguides/collection/analyticsjs/cookie-usage?hl=es&amp;csw=1" \t "_blank" </w:instrTex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separate"/>
      </w:r>
      <w:r w:rsidR="00351B2F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a</w:t>
      </w:r>
      <w:r w:rsidR="00FC178A" w:rsidRPr="00924B00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juntamos este o</w:t>
      </w:r>
      <w:r w:rsidR="00351B2F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u</w:t>
      </w:r>
      <w:r w:rsidR="00FC178A" w:rsidRPr="00924B00">
        <w:rPr>
          <w:rStyle w:val="Hipervnculo"/>
          <w:rFonts w:ascii="inherit" w:eastAsia="Times New Roman" w:hAnsi="inherit" w:cs="Times New Roman"/>
          <w:color w:val="0072CF"/>
          <w:u w:val="none"/>
          <w:bdr w:val="none" w:sz="0" w:space="0" w:color="auto" w:frame="1"/>
          <w:lang w:val="pt-PT"/>
        </w:rPr>
        <w:t>tro enlace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fldChar w:fldCharType="end"/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.</w:t>
      </w:r>
    </w:p>
    <w:p w14:paraId="08B10E38" w14:textId="77777777" w:rsidR="00FC178A" w:rsidRPr="00351B2F" w:rsidRDefault="00351B2F" w:rsidP="00351B2F">
      <w:pPr>
        <w:numPr>
          <w:ilvl w:val="0"/>
          <w:numId w:val="4"/>
        </w:numPr>
        <w:shd w:val="clear" w:color="auto" w:fill="F8F8F8"/>
        <w:spacing w:line="432" w:lineRule="atLeast"/>
        <w:ind w:left="450"/>
        <w:textAlignment w:val="baseline"/>
        <w:rPr>
          <w:rFonts w:ascii="inherit" w:eastAsia="Times New Roman" w:hAnsi="inherit" w:cs="Times New Roman"/>
          <w:color w:val="676767"/>
          <w:lang w:val="pt-PT"/>
        </w:rPr>
      </w:pPr>
      <w:r>
        <w:rPr>
          <w:rFonts w:ascii="inherit" w:eastAsia="Times New Roman" w:hAnsi="inherit" w:cs="Times New Roman"/>
          <w:color w:val="676767"/>
          <w:lang w:val="pt-PT"/>
        </w:rPr>
        <w:t>Para q</w:t>
      </w:r>
      <w:r w:rsidR="00FC178A" w:rsidRPr="00924B00">
        <w:rPr>
          <w:rFonts w:ascii="inherit" w:eastAsia="Times New Roman" w:hAnsi="inherit" w:cs="Times New Roman"/>
          <w:color w:val="676767"/>
          <w:lang w:val="pt-PT"/>
        </w:rPr>
        <w:t>ualqu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>er du</w:t>
      </w:r>
      <w:r>
        <w:rPr>
          <w:rFonts w:ascii="inherit" w:eastAsia="Times New Roman" w:hAnsi="inherit" w:cs="Times New Roman"/>
          <w:color w:val="676767"/>
          <w:lang w:val="pt-PT"/>
        </w:rPr>
        <w:t>vi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>da o</w:t>
      </w:r>
      <w:r>
        <w:rPr>
          <w:rFonts w:ascii="inherit" w:eastAsia="Times New Roman" w:hAnsi="inherit" w:cs="Times New Roman"/>
          <w:color w:val="676767"/>
          <w:lang w:val="pt-PT"/>
        </w:rPr>
        <w:t>u consulta acerca de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>sta política de</w:t>
      </w:r>
      <w:r w:rsidR="00FC178A" w:rsidRPr="00351B2F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="00FC178A" w:rsidRPr="00351B2F">
        <w:rPr>
          <w:rStyle w:val="Enfasis"/>
          <w:rFonts w:ascii="inherit" w:eastAsia="Times New Roman" w:hAnsi="inherit" w:cs="Times New Roman"/>
          <w:color w:val="676767"/>
          <w:bdr w:val="none" w:sz="0" w:space="0" w:color="auto" w:frame="1"/>
          <w:lang w:val="pt-PT"/>
        </w:rPr>
        <w:t>cookies</w:t>
      </w:r>
      <w:r w:rsidR="00FC178A" w:rsidRPr="00351B2F">
        <w:rPr>
          <w:rStyle w:val="apple-converted-space"/>
          <w:rFonts w:ascii="inherit" w:eastAsia="Times New Roman" w:hAnsi="inherit" w:cs="Times New Roman"/>
          <w:color w:val="676767"/>
          <w:lang w:val="pt-PT"/>
        </w:rPr>
        <w:t> </w:t>
      </w:r>
      <w:r w:rsidRPr="00351B2F">
        <w:rPr>
          <w:rFonts w:ascii="inherit" w:eastAsia="Times New Roman" w:hAnsi="inherit" w:cs="Times New Roman"/>
          <w:color w:val="676767"/>
          <w:lang w:val="pt-PT"/>
        </w:rPr>
        <w:t>n</w:t>
      </w:r>
      <w:r>
        <w:rPr>
          <w:rFonts w:ascii="inherit" w:eastAsia="Times New Roman" w:hAnsi="inherit" w:cs="Times New Roman"/>
          <w:color w:val="676767"/>
          <w:lang w:val="pt-PT"/>
        </w:rPr>
        <w:t>ã</w:t>
      </w:r>
      <w:r w:rsidRPr="00351B2F">
        <w:rPr>
          <w:rFonts w:ascii="inherit" w:eastAsia="Times New Roman" w:hAnsi="inherit" w:cs="Times New Roman"/>
          <w:color w:val="676767"/>
          <w:lang w:val="pt-PT"/>
        </w:rPr>
        <w:t>o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 xml:space="preserve"> du</w:t>
      </w:r>
      <w:r>
        <w:rPr>
          <w:rFonts w:ascii="inherit" w:eastAsia="Times New Roman" w:hAnsi="inherit" w:cs="Times New Roman"/>
          <w:color w:val="676767"/>
          <w:lang w:val="pt-PT"/>
        </w:rPr>
        <w:t>vide em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 xml:space="preserve"> comunicar</w:t>
      </w:r>
      <w:r>
        <w:rPr>
          <w:rFonts w:ascii="inherit" w:eastAsia="Times New Roman" w:hAnsi="inherit" w:cs="Times New Roman"/>
          <w:color w:val="676767"/>
          <w:lang w:val="pt-PT"/>
        </w:rPr>
        <w:t>-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>se con</w:t>
      </w:r>
      <w:r>
        <w:rPr>
          <w:rFonts w:ascii="inherit" w:eastAsia="Times New Roman" w:hAnsi="inherit" w:cs="Times New Roman"/>
          <w:color w:val="676767"/>
          <w:lang w:val="pt-PT"/>
        </w:rPr>
        <w:t>nosco a través d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 xml:space="preserve">a </w:t>
      </w:r>
      <w:r>
        <w:rPr>
          <w:rFonts w:ascii="inherit" w:eastAsia="Times New Roman" w:hAnsi="inherit" w:cs="Times New Roman" w:hint="eastAsia"/>
          <w:color w:val="676767"/>
          <w:lang w:val="pt-PT"/>
        </w:rPr>
        <w:t>secção</w:t>
      </w:r>
      <w:r>
        <w:rPr>
          <w:rFonts w:ascii="inherit" w:eastAsia="Times New Roman" w:hAnsi="inherit" w:cs="Times New Roman"/>
          <w:color w:val="676767"/>
          <w:lang w:val="pt-PT"/>
        </w:rPr>
        <w:t xml:space="preserve"> </w:t>
      </w:r>
      <w:r w:rsidR="00FC178A" w:rsidRPr="00351B2F">
        <w:rPr>
          <w:rFonts w:ascii="inherit" w:eastAsia="Times New Roman" w:hAnsi="inherit" w:cs="Times New Roman"/>
          <w:color w:val="676767"/>
          <w:lang w:val="pt-PT"/>
        </w:rPr>
        <w:t>de contacto.</w:t>
      </w:r>
    </w:p>
    <w:p w14:paraId="0B7B3DC8" w14:textId="77777777" w:rsidR="00FC178A" w:rsidRPr="00924B00" w:rsidRDefault="00FC178A" w:rsidP="00FC178A">
      <w:pPr>
        <w:numPr>
          <w:ilvl w:val="0"/>
          <w:numId w:val="5"/>
        </w:numPr>
        <w:shd w:val="clear" w:color="auto" w:fill="252525"/>
        <w:spacing w:line="432" w:lineRule="atLeast"/>
        <w:ind w:left="0"/>
        <w:textAlignment w:val="baseline"/>
        <w:rPr>
          <w:rFonts w:ascii="inherit" w:eastAsia="Times New Roman" w:hAnsi="inherit" w:cs="Times New Roman"/>
          <w:color w:val="CCCCCC"/>
          <w:lang w:val="pt-PT"/>
        </w:rPr>
      </w:pPr>
    </w:p>
    <w:p w14:paraId="11FDE76B" w14:textId="77777777" w:rsidR="00FC178A" w:rsidRPr="00924B00" w:rsidRDefault="00FC178A">
      <w:pPr>
        <w:rPr>
          <w:lang w:val="pt-PT"/>
        </w:rPr>
      </w:pPr>
      <w:bookmarkStart w:id="0" w:name="_GoBack"/>
      <w:bookmarkEnd w:id="0"/>
    </w:p>
    <w:sectPr w:rsidR="00FC178A" w:rsidRPr="00924B00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E778B"/>
    <w:multiLevelType w:val="multilevel"/>
    <w:tmpl w:val="A102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251C9"/>
    <w:multiLevelType w:val="multilevel"/>
    <w:tmpl w:val="9F12E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D96F71"/>
    <w:multiLevelType w:val="multilevel"/>
    <w:tmpl w:val="3112E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B7732B"/>
    <w:multiLevelType w:val="multilevel"/>
    <w:tmpl w:val="F528A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5B57C5E"/>
    <w:multiLevelType w:val="multilevel"/>
    <w:tmpl w:val="EE223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FC2"/>
    <w:rsid w:val="00056FC2"/>
    <w:rsid w:val="00326155"/>
    <w:rsid w:val="00351B2F"/>
    <w:rsid w:val="00924B00"/>
    <w:rsid w:val="00F161ED"/>
    <w:rsid w:val="00FC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5F5EB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C178A"/>
    <w:rPr>
      <w:b/>
      <w:bCs/>
    </w:rPr>
  </w:style>
  <w:style w:type="character" w:styleId="Enfasis">
    <w:name w:val="Emphasis"/>
    <w:basedOn w:val="Fuentedeprrafopredeter"/>
    <w:uiPriority w:val="20"/>
    <w:qFormat/>
    <w:rsid w:val="00FC178A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56FC2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56FC2"/>
    <w:rPr>
      <w:rFonts w:ascii="Times" w:hAnsi="Times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56FC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Fuentedeprrafopredeter"/>
    <w:rsid w:val="00056FC2"/>
  </w:style>
  <w:style w:type="character" w:styleId="Hipervnculo">
    <w:name w:val="Hyperlink"/>
    <w:basedOn w:val="Fuentedeprrafopredeter"/>
    <w:uiPriority w:val="99"/>
    <w:semiHidden/>
    <w:unhideWhenUsed/>
    <w:rsid w:val="00056FC2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C178A"/>
    <w:rPr>
      <w:b/>
      <w:bCs/>
    </w:rPr>
  </w:style>
  <w:style w:type="character" w:styleId="Enfasis">
    <w:name w:val="Emphasis"/>
    <w:basedOn w:val="Fuentedeprrafopredeter"/>
    <w:uiPriority w:val="20"/>
    <w:qFormat/>
    <w:rsid w:val="00FC178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69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5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45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1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6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011266">
                          <w:marLeft w:val="0"/>
                          <w:marRight w:val="3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13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202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loquedeverdadimporta.org//mas-informacion-sobre-las-cookies/" TargetMode="External"/><Relationship Id="rId7" Type="http://schemas.openxmlformats.org/officeDocument/2006/relationships/hyperlink" Target="http://www.loquedeverdadimporta.org//mas-informacion-sobre-las-cookies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3229</Characters>
  <Application>Microsoft Macintosh Word</Application>
  <DocSecurity>0</DocSecurity>
  <Lines>115</Lines>
  <Paragraphs>124</Paragraphs>
  <ScaleCrop>false</ScaleCrop>
  <Company>Fundacion Lo Que De Verdad Importa</Company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2014-07-30T14:59:00Z</dcterms:created>
  <dcterms:modified xsi:type="dcterms:W3CDTF">2014-07-30T14:59:00Z</dcterms:modified>
</cp:coreProperties>
</file>