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4F662"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CONGRESSES</w:t>
      </w:r>
    </w:p>
    <w:p w14:paraId="066CC102"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Lo Que De Verdad Importa (What Really Matters)</w:t>
      </w:r>
      <w:r w:rsidR="003C375E">
        <w:rPr>
          <w:rFonts w:ascii="Franklin Gothic Medium" w:hAnsi="Franklin Gothic Medium"/>
          <w:color w:val="222222"/>
          <w:sz w:val="24"/>
          <w:szCs w:val="24"/>
          <w:lang w:val="en-US"/>
        </w:rPr>
        <w:t xml:space="preserve"> c</w:t>
      </w:r>
      <w:r w:rsidRPr="00930816">
        <w:rPr>
          <w:rFonts w:ascii="Franklin Gothic Medium" w:hAnsi="Franklin Gothic Medium"/>
          <w:color w:val="222222"/>
          <w:sz w:val="24"/>
          <w:szCs w:val="24"/>
          <w:lang w:val="en-US"/>
        </w:rPr>
        <w:t>ongress</w:t>
      </w:r>
      <w:r w:rsidR="003C375E">
        <w:rPr>
          <w:rFonts w:ascii="Franklin Gothic Medium" w:hAnsi="Franklin Gothic Medium"/>
          <w:color w:val="222222"/>
          <w:sz w:val="24"/>
          <w:szCs w:val="24"/>
          <w:lang w:val="en-US"/>
        </w:rPr>
        <w:t>es are</w:t>
      </w:r>
      <w:r w:rsidRPr="00930816">
        <w:rPr>
          <w:rFonts w:ascii="Franklin Gothic Medium" w:hAnsi="Franklin Gothic Medium"/>
          <w:color w:val="222222"/>
          <w:sz w:val="24"/>
          <w:szCs w:val="24"/>
          <w:lang w:val="en-US"/>
        </w:rPr>
        <w:t xml:space="preserve"> free, non-political event</w:t>
      </w:r>
      <w:r w:rsidR="003C375E">
        <w:rPr>
          <w:rFonts w:ascii="Franklin Gothic Medium" w:hAnsi="Franklin Gothic Medium"/>
          <w:color w:val="222222"/>
          <w:sz w:val="24"/>
          <w:szCs w:val="24"/>
          <w:lang w:val="en-US"/>
        </w:rPr>
        <w:t>s</w:t>
      </w:r>
      <w:r w:rsidRPr="00930816">
        <w:rPr>
          <w:rFonts w:ascii="Franklin Gothic Medium" w:hAnsi="Franklin Gothic Medium"/>
          <w:color w:val="222222"/>
          <w:sz w:val="24"/>
          <w:szCs w:val="24"/>
          <w:lang w:val="en-US"/>
        </w:rPr>
        <w:t xml:space="preserve"> opened to all beliefs</w:t>
      </w:r>
      <w:r w:rsidR="003C375E">
        <w:rPr>
          <w:rFonts w:ascii="Franklin Gothic Medium" w:hAnsi="Franklin Gothic Medium"/>
          <w:color w:val="222222"/>
          <w:sz w:val="24"/>
          <w:szCs w:val="24"/>
          <w:lang w:val="en-US"/>
        </w:rPr>
        <w:t>, ideas and opinions, which are</w:t>
      </w:r>
      <w:r w:rsidRPr="00930816">
        <w:rPr>
          <w:rFonts w:ascii="Franklin Gothic Medium" w:hAnsi="Franklin Gothic Medium"/>
          <w:color w:val="222222"/>
          <w:sz w:val="24"/>
          <w:szCs w:val="24"/>
          <w:lang w:val="en-US"/>
        </w:rPr>
        <w:t xml:space="preserve"> held </w:t>
      </w:r>
      <w:r w:rsidR="003C375E">
        <w:rPr>
          <w:rFonts w:ascii="Franklin Gothic Medium" w:hAnsi="Franklin Gothic Medium"/>
          <w:color w:val="222222"/>
          <w:sz w:val="24"/>
          <w:szCs w:val="24"/>
          <w:lang w:val="en-US"/>
        </w:rPr>
        <w:t xml:space="preserve">in major </w:t>
      </w:r>
      <w:r w:rsidRPr="00930816">
        <w:rPr>
          <w:rFonts w:ascii="Franklin Gothic Medium" w:hAnsi="Franklin Gothic Medium"/>
          <w:color w:val="222222"/>
          <w:sz w:val="24"/>
          <w:szCs w:val="24"/>
          <w:lang w:val="en-US"/>
        </w:rPr>
        <w:t xml:space="preserve">Spanish cities with the aim of </w:t>
      </w:r>
      <w:r w:rsidR="003C375E">
        <w:rPr>
          <w:rFonts w:ascii="Franklin Gothic Medium" w:hAnsi="Franklin Gothic Medium"/>
          <w:color w:val="222222"/>
          <w:sz w:val="24"/>
          <w:szCs w:val="24"/>
          <w:lang w:val="en-US"/>
        </w:rPr>
        <w:t>introduc</w:t>
      </w:r>
      <w:r w:rsidRPr="00930816">
        <w:rPr>
          <w:rFonts w:ascii="Franklin Gothic Medium" w:hAnsi="Franklin Gothic Medium"/>
          <w:color w:val="222222"/>
          <w:sz w:val="24"/>
          <w:szCs w:val="24"/>
          <w:lang w:val="en-US"/>
        </w:rPr>
        <w:t xml:space="preserve">ing young people with universal human values (such a tolerance, </w:t>
      </w:r>
      <w:r w:rsidR="003C375E">
        <w:rPr>
          <w:rFonts w:ascii="Franklin Gothic Medium" w:hAnsi="Franklin Gothic Medium"/>
          <w:color w:val="222222"/>
          <w:sz w:val="24"/>
          <w:szCs w:val="24"/>
          <w:lang w:val="en-US"/>
        </w:rPr>
        <w:t>the overcome</w:t>
      </w:r>
      <w:r w:rsidRPr="00930816">
        <w:rPr>
          <w:rFonts w:ascii="Franklin Gothic Medium" w:hAnsi="Franklin Gothic Medium"/>
          <w:color w:val="222222"/>
          <w:sz w:val="24"/>
          <w:szCs w:val="24"/>
          <w:lang w:val="en-US"/>
        </w:rPr>
        <w:t xml:space="preserve"> </w:t>
      </w:r>
      <w:r w:rsidR="003C375E">
        <w:rPr>
          <w:rFonts w:ascii="Franklin Gothic Medium" w:hAnsi="Franklin Gothic Medium"/>
          <w:color w:val="222222"/>
          <w:sz w:val="24"/>
          <w:szCs w:val="24"/>
          <w:lang w:val="en-US"/>
        </w:rPr>
        <w:t xml:space="preserve">of </w:t>
      </w:r>
      <w:r w:rsidRPr="00930816">
        <w:rPr>
          <w:rFonts w:ascii="Franklin Gothic Medium" w:hAnsi="Franklin Gothic Medium"/>
          <w:color w:val="222222"/>
          <w:sz w:val="24"/>
          <w:szCs w:val="24"/>
          <w:lang w:val="en-US"/>
        </w:rPr>
        <w:t>difficulties, respect or solidarity) through the personal accounts given by speakers themselves.</w:t>
      </w:r>
    </w:p>
    <w:p w14:paraId="15350E12"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 xml:space="preserve">Since 2007, thousands of young people have attended these congresses to listen to impressive life stories </w:t>
      </w:r>
      <w:r w:rsidR="003C375E">
        <w:rPr>
          <w:rFonts w:ascii="Franklin Gothic Medium" w:hAnsi="Franklin Gothic Medium"/>
          <w:color w:val="222222"/>
          <w:sz w:val="24"/>
          <w:szCs w:val="24"/>
          <w:lang w:val="en-US"/>
        </w:rPr>
        <w:t>that help them</w:t>
      </w:r>
      <w:r w:rsidRPr="00930816">
        <w:rPr>
          <w:rFonts w:ascii="Franklin Gothic Medium" w:hAnsi="Franklin Gothic Medium"/>
          <w:color w:val="222222"/>
          <w:sz w:val="24"/>
          <w:szCs w:val="24"/>
          <w:lang w:val="en-US"/>
        </w:rPr>
        <w:t xml:space="preserve"> reconsider their own priorities and realize what is really important to them</w:t>
      </w:r>
      <w:r w:rsidR="003C375E">
        <w:rPr>
          <w:rFonts w:ascii="Franklin Gothic Medium" w:hAnsi="Franklin Gothic Medium"/>
          <w:color w:val="222222"/>
          <w:sz w:val="24"/>
          <w:szCs w:val="24"/>
          <w:lang w:val="en-US"/>
        </w:rPr>
        <w:t xml:space="preserve"> in life</w:t>
      </w:r>
      <w:r w:rsidRPr="00930816">
        <w:rPr>
          <w:rFonts w:ascii="Franklin Gothic Medium" w:hAnsi="Franklin Gothic Medium"/>
          <w:color w:val="222222"/>
          <w:sz w:val="24"/>
          <w:szCs w:val="24"/>
          <w:lang w:val="en-US"/>
        </w:rPr>
        <w:t>.</w:t>
      </w:r>
    </w:p>
    <w:p w14:paraId="2F697FB0"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Presently, these congresses are held in eight Spanish cities, including Bilbao, Valencia, Seville, Barcelona, Zaragoza and Palma de Mallorca.  Since 2012, they have also been held in Latin America, and we will soon be expanding our initiative to other European countries and the USA</w:t>
      </w:r>
      <w:r w:rsidR="00F2059C">
        <w:rPr>
          <w:rFonts w:ascii="Franklin Gothic Medium" w:hAnsi="Franklin Gothic Medium"/>
          <w:color w:val="222222"/>
          <w:sz w:val="24"/>
          <w:szCs w:val="24"/>
          <w:lang w:val="en-US"/>
        </w:rPr>
        <w:t>.</w:t>
      </w:r>
    </w:p>
    <w:p w14:paraId="7D5450C9"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Over </w:t>
      </w:r>
      <w:r w:rsidR="003C375E">
        <w:rPr>
          <w:rFonts w:ascii="Franklin Gothic Medium" w:hAnsi="Franklin Gothic Medium"/>
          <w:color w:val="222222"/>
          <w:sz w:val="24"/>
          <w:szCs w:val="24"/>
          <w:lang w:val="en-US"/>
        </w:rPr>
        <w:t>the years, participants at the c</w:t>
      </w:r>
      <w:r w:rsidRPr="00930816">
        <w:rPr>
          <w:rFonts w:ascii="Franklin Gothic Medium" w:hAnsi="Franklin Gothic Medium"/>
          <w:color w:val="222222"/>
          <w:sz w:val="24"/>
          <w:szCs w:val="24"/>
          <w:lang w:val="en-US"/>
        </w:rPr>
        <w:t xml:space="preserve">ongresses have listened to the testimonies of people </w:t>
      </w:r>
      <w:r w:rsidR="003C375E">
        <w:rPr>
          <w:rFonts w:ascii="Franklin Gothic Medium" w:hAnsi="Franklin Gothic Medium"/>
          <w:color w:val="222222"/>
          <w:sz w:val="24"/>
          <w:szCs w:val="24"/>
          <w:lang w:val="en-US"/>
        </w:rPr>
        <w:t>such as</w:t>
      </w:r>
      <w:r w:rsidRPr="00930816">
        <w:rPr>
          <w:rFonts w:ascii="Franklin Gothic Medium" w:hAnsi="Franklin Gothic Medium"/>
          <w:color w:val="222222"/>
          <w:sz w:val="24"/>
          <w:szCs w:val="24"/>
          <w:lang w:val="en-US"/>
        </w:rPr>
        <w:t xml:space="preserve"> William Rodríguez, a survivor of the 9/11 attacks; Jaume Sanllorente, founder of “Bombay Smiles”, a NGO working in India; Bosco Gutiérrez, a Mexican architect kidnapped and held prisoner during 9 months; or Irene Villa, a journalist and skier</w:t>
      </w:r>
      <w:r w:rsidR="003C375E">
        <w:rPr>
          <w:rFonts w:ascii="Franklin Gothic Medium" w:hAnsi="Franklin Gothic Medium"/>
          <w:color w:val="222222"/>
          <w:sz w:val="24"/>
          <w:szCs w:val="24"/>
          <w:lang w:val="en-US"/>
        </w:rPr>
        <w:t xml:space="preserve">, </w:t>
      </w:r>
      <w:r w:rsidRPr="00930816">
        <w:rPr>
          <w:rFonts w:ascii="Franklin Gothic Medium" w:hAnsi="Franklin Gothic Medium"/>
          <w:color w:val="222222"/>
          <w:sz w:val="24"/>
          <w:szCs w:val="24"/>
          <w:lang w:val="en-US"/>
        </w:rPr>
        <w:t>a victim of an ETA terrorist attack, among others.</w:t>
      </w:r>
    </w:p>
    <w:p w14:paraId="26AC24A9" w14:textId="5E032A41"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br/>
        <w:t>Other participants are Nando Parrado, one of the 16 survivors of the flight crash in the Andes</w:t>
      </w:r>
      <w:r w:rsidR="00F2059C">
        <w:rPr>
          <w:rFonts w:ascii="Franklin Gothic Medium" w:hAnsi="Franklin Gothic Medium"/>
          <w:color w:val="222222"/>
          <w:sz w:val="24"/>
          <w:szCs w:val="24"/>
          <w:lang w:val="en-US"/>
        </w:rPr>
        <w:t>, which</w:t>
      </w:r>
      <w:r w:rsidRPr="00930816">
        <w:rPr>
          <w:rFonts w:ascii="Franklin Gothic Medium" w:hAnsi="Franklin Gothic Medium"/>
          <w:color w:val="222222"/>
          <w:sz w:val="24"/>
          <w:szCs w:val="24"/>
          <w:lang w:val="en-US"/>
        </w:rPr>
        <w:t xml:space="preserve"> inspired the film</w:t>
      </w:r>
      <w:r w:rsidRPr="00930816">
        <w:rPr>
          <w:rFonts w:ascii="Franklin Gothic Medium" w:hAnsi="Franklin Gothic Medium"/>
          <w:i/>
          <w:color w:val="222222"/>
          <w:sz w:val="24"/>
          <w:szCs w:val="24"/>
          <w:u w:val="single"/>
          <w:lang w:val="en-US"/>
        </w:rPr>
        <w:t xml:space="preserve"> Alive</w:t>
      </w:r>
      <w:r w:rsidRPr="00930816">
        <w:rPr>
          <w:rFonts w:ascii="Franklin Gothic Medium" w:hAnsi="Franklin Gothic Medium"/>
          <w:color w:val="222222"/>
          <w:sz w:val="24"/>
          <w:szCs w:val="24"/>
          <w:lang w:val="en-US"/>
        </w:rPr>
        <w:t xml:space="preserve">; Toni Nadal, Rafa Nadal’s coach; Pablo Pineda, the first European </w:t>
      </w:r>
      <w:r w:rsidR="007D5201">
        <w:rPr>
          <w:rFonts w:ascii="Franklin Gothic Medium" w:hAnsi="Franklin Gothic Medium"/>
          <w:color w:val="222222"/>
          <w:sz w:val="24"/>
          <w:szCs w:val="24"/>
          <w:lang w:val="en-US"/>
        </w:rPr>
        <w:t>affected with</w:t>
      </w:r>
      <w:bookmarkStart w:id="0" w:name="_GoBack"/>
      <w:bookmarkEnd w:id="0"/>
      <w:r w:rsidRPr="00930816">
        <w:rPr>
          <w:rFonts w:ascii="Franklin Gothic Medium" w:hAnsi="Franklin Gothic Medium"/>
          <w:color w:val="222222"/>
          <w:sz w:val="24"/>
          <w:szCs w:val="24"/>
          <w:lang w:val="en-US"/>
        </w:rPr>
        <w:t xml:space="preserve"> Down’s syndrome to achieve a University degree and protagonist of the film ‘Yo, también (Me Too)’; or Pedro García Aguado, world water polo champion, who overcame his addiction to drugs,</w:t>
      </w:r>
      <w:r w:rsidR="00F2059C">
        <w:rPr>
          <w:rFonts w:ascii="Franklin Gothic Medium" w:hAnsi="Franklin Gothic Medium"/>
          <w:color w:val="222222"/>
          <w:sz w:val="24"/>
          <w:szCs w:val="24"/>
          <w:lang w:val="en-US"/>
        </w:rPr>
        <w:t xml:space="preserve"> and now conducts two programs i</w:t>
      </w:r>
      <w:r w:rsidRPr="00930816">
        <w:rPr>
          <w:rFonts w:ascii="Franklin Gothic Medium" w:hAnsi="Franklin Gothic Medium"/>
          <w:color w:val="222222"/>
          <w:sz w:val="24"/>
          <w:szCs w:val="24"/>
          <w:lang w:val="en-US"/>
        </w:rPr>
        <w:t xml:space="preserve">n the Spanish TV, </w:t>
      </w:r>
      <w:r w:rsidRPr="00930816">
        <w:rPr>
          <w:rFonts w:ascii="Franklin Gothic Medium" w:hAnsi="Franklin Gothic Medium"/>
          <w:i/>
          <w:color w:val="222222"/>
          <w:sz w:val="24"/>
          <w:szCs w:val="24"/>
          <w:lang w:val="en-US"/>
        </w:rPr>
        <w:t>“Hermano Mayor” (Big Brother)</w:t>
      </w:r>
      <w:r w:rsidRPr="00930816">
        <w:rPr>
          <w:rFonts w:ascii="Franklin Gothic Medium" w:hAnsi="Franklin Gothic Medium"/>
          <w:color w:val="222222"/>
          <w:sz w:val="24"/>
          <w:szCs w:val="24"/>
          <w:lang w:val="en-US"/>
        </w:rPr>
        <w:t xml:space="preserve"> and </w:t>
      </w:r>
      <w:r w:rsidRPr="00930816">
        <w:rPr>
          <w:rFonts w:ascii="Franklin Gothic Medium" w:hAnsi="Franklin Gothic Medium"/>
          <w:i/>
          <w:color w:val="222222"/>
          <w:sz w:val="24"/>
          <w:szCs w:val="24"/>
          <w:lang w:val="en-US"/>
        </w:rPr>
        <w:t xml:space="preserve">“El Campamento” (The Camp)”, </w:t>
      </w:r>
      <w:r w:rsidRPr="00930816">
        <w:rPr>
          <w:rFonts w:ascii="Franklin Gothic Medium" w:hAnsi="Franklin Gothic Medium"/>
          <w:color w:val="222222"/>
          <w:sz w:val="24"/>
          <w:szCs w:val="24"/>
          <w:lang w:val="en-US"/>
        </w:rPr>
        <w:t>respectively.</w:t>
      </w:r>
    </w:p>
    <w:p w14:paraId="350721C4" w14:textId="77777777" w:rsidR="00930816"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Lo Que De Verdad Importa (What Really Matters)</w:t>
      </w:r>
      <w:r w:rsidRPr="00930816">
        <w:rPr>
          <w:rFonts w:ascii="Franklin Gothic Medium" w:hAnsi="Franklin Gothic Medium"/>
          <w:color w:val="222222"/>
          <w:sz w:val="24"/>
          <w:szCs w:val="24"/>
          <w:lang w:val="en-US"/>
        </w:rPr>
        <w:t xml:space="preserve"> events in each city are presided by Rafa Nadal, who holds this post in Palma de Mallorca.   Princess Nora of Liechtenstein is the honorary President in Madrid; and the Spanish economist Leopoldo Abadía, is honorary President in Barcelona.</w:t>
      </w:r>
    </w:p>
    <w:p w14:paraId="6DA722C8" w14:textId="1A37A694" w:rsidR="00CC66F4" w:rsidRPr="00930816" w:rsidRDefault="00930816" w:rsidP="00930816">
      <w:pPr>
        <w:pStyle w:val="NormalWeb"/>
        <w:shd w:val="clear" w:color="auto" w:fill="FFFFFF"/>
        <w:spacing w:line="312" w:lineRule="atLeast"/>
        <w:rPr>
          <w:rFonts w:ascii="Franklin Gothic Medium" w:hAnsi="Franklin Gothic Medium"/>
          <w:color w:val="222222"/>
          <w:sz w:val="24"/>
          <w:szCs w:val="24"/>
          <w:lang w:val="en-US"/>
        </w:rPr>
      </w:pPr>
      <w:r w:rsidRPr="00930816">
        <w:rPr>
          <w:rFonts w:ascii="Franklin Gothic Medium" w:hAnsi="Franklin Gothic Medium"/>
          <w:color w:val="222222"/>
          <w:sz w:val="24"/>
          <w:szCs w:val="24"/>
          <w:lang w:val="en-US"/>
        </w:rPr>
        <w:t xml:space="preserve">The </w:t>
      </w:r>
      <w:r w:rsidRPr="00930816">
        <w:rPr>
          <w:rFonts w:ascii="Franklin Gothic Medium" w:hAnsi="Franklin Gothic Medium"/>
          <w:i/>
          <w:color w:val="222222"/>
          <w:sz w:val="24"/>
          <w:szCs w:val="24"/>
          <w:lang w:val="en-US"/>
        </w:rPr>
        <w:t>Lo Que De Verdad Importa (What Really Matters)</w:t>
      </w:r>
      <w:r w:rsidRPr="00930816">
        <w:rPr>
          <w:rFonts w:ascii="Franklin Gothic Medium" w:hAnsi="Franklin Gothic Medium"/>
          <w:color w:val="222222"/>
          <w:sz w:val="24"/>
          <w:szCs w:val="24"/>
          <w:lang w:val="en-US"/>
        </w:rPr>
        <w:t xml:space="preserve"> congresses </w:t>
      </w:r>
      <w:r>
        <w:rPr>
          <w:rFonts w:ascii="Franklin Gothic Medium" w:hAnsi="Franklin Gothic Medium"/>
          <w:color w:val="222222"/>
          <w:sz w:val="24"/>
          <w:szCs w:val="24"/>
          <w:lang w:val="en-US"/>
        </w:rPr>
        <w:t xml:space="preserve">started </w:t>
      </w:r>
      <w:r w:rsidRPr="00930816">
        <w:rPr>
          <w:rFonts w:ascii="Franklin Gothic Medium" w:hAnsi="Franklin Gothic Medium"/>
          <w:color w:val="222222"/>
          <w:sz w:val="24"/>
          <w:szCs w:val="24"/>
          <w:lang w:val="en-US"/>
        </w:rPr>
        <w:t xml:space="preserve">in 2007, with an event in Madrid, with the attendance of more than 3000 university and High School students.  After this first event, </w:t>
      </w:r>
      <w:r w:rsidR="00F60B93">
        <w:rPr>
          <w:rFonts w:ascii="Franklin Gothic Medium" w:hAnsi="Franklin Gothic Medium"/>
          <w:color w:val="222222"/>
          <w:sz w:val="24"/>
          <w:szCs w:val="24"/>
          <w:lang w:val="en-US"/>
        </w:rPr>
        <w:t>many requested us to repeat it.  This</w:t>
      </w:r>
      <w:r w:rsidR="00F2059C">
        <w:rPr>
          <w:rFonts w:ascii="Franklin Gothic Medium" w:hAnsi="Franklin Gothic Medium"/>
          <w:color w:val="222222"/>
          <w:sz w:val="24"/>
          <w:szCs w:val="24"/>
          <w:lang w:val="en-US"/>
        </w:rPr>
        <w:t xml:space="preserve"> </w:t>
      </w:r>
      <w:r w:rsidR="00F60B93">
        <w:rPr>
          <w:rFonts w:ascii="Franklin Gothic Medium" w:hAnsi="Franklin Gothic Medium"/>
          <w:color w:val="222222"/>
          <w:sz w:val="24"/>
          <w:szCs w:val="24"/>
          <w:lang w:val="en-US"/>
        </w:rPr>
        <w:t>resulted</w:t>
      </w:r>
      <w:r w:rsidR="00F2059C">
        <w:rPr>
          <w:rFonts w:ascii="Franklin Gothic Medium" w:hAnsi="Franklin Gothic Medium"/>
          <w:color w:val="222222"/>
          <w:sz w:val="24"/>
          <w:szCs w:val="24"/>
          <w:lang w:val="en-US"/>
        </w:rPr>
        <w:t xml:space="preserve"> in congresses </w:t>
      </w:r>
      <w:r w:rsidR="00F60B93">
        <w:rPr>
          <w:rFonts w:ascii="Franklin Gothic Medium" w:hAnsi="Franklin Gothic Medium"/>
          <w:color w:val="222222"/>
          <w:sz w:val="24"/>
          <w:szCs w:val="24"/>
          <w:lang w:val="en-US"/>
        </w:rPr>
        <w:t xml:space="preserve">that were </w:t>
      </w:r>
      <w:r w:rsidR="00F2059C">
        <w:rPr>
          <w:rFonts w:ascii="Franklin Gothic Medium" w:hAnsi="Franklin Gothic Medium"/>
          <w:color w:val="222222"/>
          <w:sz w:val="24"/>
          <w:szCs w:val="24"/>
          <w:lang w:val="en-US"/>
        </w:rPr>
        <w:t>held i</w:t>
      </w:r>
      <w:r w:rsidRPr="00930816">
        <w:rPr>
          <w:rFonts w:ascii="Franklin Gothic Medium" w:hAnsi="Franklin Gothic Medium"/>
          <w:color w:val="222222"/>
          <w:sz w:val="24"/>
          <w:szCs w:val="24"/>
          <w:lang w:val="en-US"/>
        </w:rPr>
        <w:t>n eleven Spanish cities, including Bilbao, Valencia, Seville, Barcelona, Zaragoza and Palma de Mallorca.</w:t>
      </w:r>
    </w:p>
    <w:sectPr w:rsidR="00CC66F4" w:rsidRPr="00930816" w:rsidSect="00CC66F4">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2"/>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816"/>
    <w:rsid w:val="003C375E"/>
    <w:rsid w:val="007D5201"/>
    <w:rsid w:val="00930816"/>
    <w:rsid w:val="00CC66F4"/>
    <w:rsid w:val="00F2059C"/>
    <w:rsid w:val="00F60B93"/>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88CC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30816"/>
    <w:pPr>
      <w:spacing w:before="100" w:beforeAutospacing="1" w:after="100" w:afterAutospacing="1"/>
    </w:pPr>
    <w:rPr>
      <w:rFonts w:ascii="Times" w:hAnsi="Times" w:cs="Times New Roman"/>
      <w:sz w:val="20"/>
      <w:szCs w:val="20"/>
      <w:lang w:val="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30816"/>
    <w:pPr>
      <w:spacing w:before="100" w:beforeAutospacing="1" w:after="100" w:afterAutospacing="1"/>
    </w:pPr>
    <w:rPr>
      <w:rFonts w:ascii="Times" w:hAnsi="Times" w:cs="Times New Roman"/>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79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379</Words>
  <Characters>2090</Characters>
  <Application>Microsoft Macintosh Word</Application>
  <DocSecurity>0</DocSecurity>
  <Lines>17</Lines>
  <Paragraphs>4</Paragraphs>
  <ScaleCrop>false</ScaleCrop>
  <Company>Go Languages Global Communication</Company>
  <LinksUpToDate>false</LinksUpToDate>
  <CharactersWithSpaces>2465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Colon Sicardo</dc:creator>
  <cp:keywords/>
  <dc:description/>
  <cp:lastModifiedBy>Carlos Colon Sicardo</cp:lastModifiedBy>
  <cp:revision>4</cp:revision>
  <dcterms:created xsi:type="dcterms:W3CDTF">2014-05-08T12:53:00Z</dcterms:created>
  <dcterms:modified xsi:type="dcterms:W3CDTF">2014-05-08T13:47:00Z</dcterms:modified>
</cp:coreProperties>
</file>