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1314C" w:rsidRPr="003652FC" w:rsidRDefault="0051314C" w:rsidP="0051314C">
      <w:pPr>
        <w:rPr>
          <w:b/>
          <w:lang w:val="de-AT"/>
        </w:rPr>
      </w:pPr>
      <w:r w:rsidRPr="003652FC">
        <w:rPr>
          <w:b/>
          <w:lang w:val="de-AT"/>
        </w:rPr>
        <w:t>Kostenlose Veranstaltung</w:t>
      </w:r>
    </w:p>
    <w:p w:rsidR="0051314C" w:rsidRPr="003652FC" w:rsidRDefault="0051314C" w:rsidP="0051314C">
      <w:pPr>
        <w:rPr>
          <w:b/>
          <w:lang w:val="de-AT"/>
        </w:rPr>
      </w:pPr>
      <w:r w:rsidRPr="003652FC">
        <w:rPr>
          <w:b/>
          <w:lang w:val="de-AT"/>
        </w:rPr>
        <w:t>Pro Inskription ist nur eine Person erlaubt.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 xml:space="preserve">Du kannst unseren Kongress auch online via </w:t>
      </w:r>
      <w:hyperlink r:id="rId5" w:history="1">
        <w:r w:rsidRPr="00E04022">
          <w:rPr>
            <w:rStyle w:val="Link"/>
            <w:lang w:val="de-AT"/>
          </w:rPr>
          <w:t>www.wasimlebenwirklichzählt.org</w:t>
        </w:r>
      </w:hyperlink>
      <w:r>
        <w:rPr>
          <w:lang w:val="de-AT"/>
        </w:rPr>
        <w:t xml:space="preserve"> live mitverfolgen.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 xml:space="preserve">Wir </w:t>
      </w:r>
      <w:r w:rsidR="003652FC">
        <w:rPr>
          <w:lang w:val="de-AT"/>
        </w:rPr>
        <w:t>bitten um</w:t>
      </w:r>
      <w:r>
        <w:rPr>
          <w:lang w:val="de-AT"/>
        </w:rPr>
        <w:t xml:space="preserve"> Pünktlichkeit. Sobald der Kongress startet werden die Türen geschlossen und es gibt erst wieder zum nächsten Vortrag die Möglichkeit den Saal zu betreten. Wer sich bis zum Kongressstart nicht registriert hat</w:t>
      </w:r>
      <w:proofErr w:type="gramStart"/>
      <w:r>
        <w:rPr>
          <w:lang w:val="de-AT"/>
        </w:rPr>
        <w:t>, verliert</w:t>
      </w:r>
      <w:proofErr w:type="gramEnd"/>
      <w:r>
        <w:rPr>
          <w:lang w:val="de-AT"/>
        </w:rPr>
        <w:t xml:space="preserve"> sein Ticket an die Personen auf der Warteliste.</w:t>
      </w:r>
    </w:p>
    <w:p w:rsidR="0051314C" w:rsidRPr="0051314C" w:rsidRDefault="00AB58F4" w:rsidP="0051314C">
      <w:pPr>
        <w:rPr>
          <w:b/>
          <w:lang w:val="de-AT"/>
        </w:rPr>
      </w:pPr>
      <w:r>
        <w:rPr>
          <w:b/>
          <w:lang w:val="de-AT"/>
        </w:rPr>
        <w:t>Anmelde</w:t>
      </w:r>
      <w:r w:rsidR="0051314C" w:rsidRPr="0051314C">
        <w:rPr>
          <w:b/>
          <w:lang w:val="de-AT"/>
        </w:rPr>
        <w:t>details</w:t>
      </w:r>
      <w:r>
        <w:rPr>
          <w:b/>
          <w:lang w:val="de-AT"/>
        </w:rPr>
        <w:t xml:space="preserve"> </w:t>
      </w:r>
      <w:r>
        <w:rPr>
          <w:i/>
          <w:lang w:val="de-AT"/>
        </w:rPr>
        <w:t>instead of „Anmeldungsdetails“</w:t>
      </w:r>
    </w:p>
    <w:p w:rsidR="0051314C" w:rsidRPr="0051314C" w:rsidRDefault="0051314C" w:rsidP="0051314C">
      <w:pPr>
        <w:rPr>
          <w:i/>
          <w:lang w:val="de-AT"/>
        </w:rPr>
      </w:pPr>
      <w:r w:rsidRPr="0051314C">
        <w:rPr>
          <w:i/>
          <w:lang w:val="de-AT"/>
        </w:rPr>
        <w:t>Everything already correctly inserted!</w:t>
      </w:r>
    </w:p>
    <w:p w:rsidR="0051314C" w:rsidRPr="0051314C" w:rsidRDefault="0051314C" w:rsidP="0051314C">
      <w:pPr>
        <w:rPr>
          <w:b/>
          <w:lang w:val="de-AT"/>
        </w:rPr>
      </w:pPr>
      <w:r w:rsidRPr="0051314C">
        <w:rPr>
          <w:b/>
          <w:lang w:val="de-AT"/>
        </w:rPr>
        <w:t>Geburtsdatum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>Tag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 xml:space="preserve">Monat 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>Jahr</w:t>
      </w:r>
    </w:p>
    <w:p w:rsidR="0051314C" w:rsidRPr="000454C1" w:rsidRDefault="0051314C" w:rsidP="0051314C">
      <w:pPr>
        <w:rPr>
          <w:b/>
          <w:lang w:val="de-AT"/>
        </w:rPr>
      </w:pPr>
      <w:r w:rsidRPr="0051314C">
        <w:rPr>
          <w:i/>
          <w:lang w:val="de-AT"/>
        </w:rPr>
        <w:t xml:space="preserve"> ! Instead of „Wählen Sie eine“:</w:t>
      </w:r>
      <w:r w:rsidR="000454C1">
        <w:rPr>
          <w:lang w:val="de-AT"/>
        </w:rPr>
        <w:t xml:space="preserve"> </w:t>
      </w:r>
      <w:r w:rsidR="000454C1" w:rsidRPr="000454C1">
        <w:rPr>
          <w:b/>
          <w:lang w:val="de-AT"/>
        </w:rPr>
        <w:t>Bitte auswählen</w:t>
      </w:r>
    </w:p>
    <w:p w:rsidR="0051314C" w:rsidRDefault="0051314C" w:rsidP="0051314C">
      <w:pPr>
        <w:rPr>
          <w:lang w:val="de-AT"/>
        </w:rPr>
      </w:pPr>
    </w:p>
    <w:p w:rsidR="0051314C" w:rsidRDefault="00AB58F4" w:rsidP="0051314C">
      <w:pPr>
        <w:rPr>
          <w:b/>
          <w:lang w:val="de-AT"/>
        </w:rPr>
      </w:pPr>
      <w:r>
        <w:rPr>
          <w:b/>
          <w:lang w:val="de-AT"/>
        </w:rPr>
        <w:t>Ausbildung</w:t>
      </w:r>
    </w:p>
    <w:p w:rsidR="0051314C" w:rsidRDefault="0051314C" w:rsidP="00AB58F4">
      <w:pPr>
        <w:rPr>
          <w:lang w:val="de-AT"/>
        </w:rPr>
      </w:pPr>
      <w:r w:rsidRPr="0051314C">
        <w:rPr>
          <w:lang w:val="de-AT"/>
        </w:rPr>
        <w:t>Status</w:t>
      </w:r>
      <w:r w:rsidR="00AB58F4">
        <w:rPr>
          <w:lang w:val="de-AT"/>
        </w:rPr>
        <w:tab/>
      </w:r>
      <w:r w:rsidR="00AB58F4">
        <w:rPr>
          <w:lang w:val="de-AT"/>
        </w:rPr>
        <w:tab/>
      </w:r>
      <w:r w:rsidRPr="00AB58F4">
        <w:rPr>
          <w:i/>
          <w:lang w:val="de-AT"/>
        </w:rPr>
        <w:t>Bitte auswählen</w:t>
      </w:r>
    </w:p>
    <w:p w:rsidR="0051314C" w:rsidRDefault="0051314C" w:rsidP="00AB58F4">
      <w:pPr>
        <w:ind w:left="708" w:firstLine="708"/>
        <w:rPr>
          <w:lang w:val="de-AT"/>
        </w:rPr>
      </w:pPr>
      <w:r>
        <w:rPr>
          <w:lang w:val="de-AT"/>
        </w:rPr>
        <w:t>Schüler/Student</w:t>
      </w:r>
    </w:p>
    <w:p w:rsidR="0051314C" w:rsidRDefault="0051314C" w:rsidP="00AB58F4">
      <w:pPr>
        <w:ind w:left="708" w:firstLine="708"/>
        <w:rPr>
          <w:lang w:val="de-AT"/>
        </w:rPr>
      </w:pPr>
      <w:r>
        <w:rPr>
          <w:lang w:val="de-AT"/>
        </w:rPr>
        <w:t>Lehrling</w:t>
      </w:r>
    </w:p>
    <w:p w:rsidR="0051314C" w:rsidRDefault="0051314C" w:rsidP="00AB58F4">
      <w:pPr>
        <w:ind w:left="708" w:firstLine="708"/>
        <w:rPr>
          <w:lang w:val="de-AT"/>
        </w:rPr>
      </w:pPr>
      <w:r>
        <w:rPr>
          <w:lang w:val="de-AT"/>
        </w:rPr>
        <w:t>Lehrer</w:t>
      </w:r>
    </w:p>
    <w:p w:rsidR="0051314C" w:rsidRDefault="0051314C" w:rsidP="00AB58F4">
      <w:pPr>
        <w:ind w:left="708" w:firstLine="708"/>
        <w:rPr>
          <w:lang w:val="de-AT"/>
        </w:rPr>
      </w:pPr>
      <w:r>
        <w:rPr>
          <w:lang w:val="de-AT"/>
        </w:rPr>
        <w:t xml:space="preserve">Sonstige </w:t>
      </w:r>
    </w:p>
    <w:p w:rsidR="0051314C" w:rsidRDefault="0051314C" w:rsidP="0051314C">
      <w:pPr>
        <w:ind w:firstLine="708"/>
        <w:rPr>
          <w:lang w:val="de-AT"/>
        </w:rPr>
      </w:pPr>
    </w:p>
    <w:p w:rsidR="0051314C" w:rsidRPr="0051314C" w:rsidRDefault="00AB58F4" w:rsidP="0051314C">
      <w:pPr>
        <w:rPr>
          <w:lang w:val="de-AT"/>
        </w:rPr>
      </w:pPr>
      <w:r>
        <w:rPr>
          <w:lang w:val="de-AT"/>
        </w:rPr>
        <w:t>Schule</w:t>
      </w:r>
      <w:r w:rsidR="0051314C" w:rsidRPr="0051314C">
        <w:rPr>
          <w:lang w:val="de-AT"/>
        </w:rPr>
        <w:t>/</w:t>
      </w:r>
      <w:r>
        <w:rPr>
          <w:lang w:val="de-AT"/>
        </w:rPr>
        <w:t>FH/</w:t>
      </w:r>
      <w:r w:rsidR="0051314C" w:rsidRPr="0051314C">
        <w:rPr>
          <w:lang w:val="de-AT"/>
        </w:rPr>
        <w:t>Universität/Sonstige</w:t>
      </w:r>
    </w:p>
    <w:p w:rsidR="0051314C" w:rsidRDefault="0051314C" w:rsidP="0051314C">
      <w:pPr>
        <w:rPr>
          <w:b/>
          <w:lang w:val="de-AT"/>
        </w:rPr>
      </w:pPr>
    </w:p>
    <w:p w:rsidR="0051314C" w:rsidRPr="0051314C" w:rsidRDefault="0051314C" w:rsidP="0051314C">
      <w:pPr>
        <w:rPr>
          <w:b/>
          <w:lang w:val="de-AT"/>
        </w:rPr>
      </w:pPr>
      <w:r>
        <w:rPr>
          <w:b/>
          <w:lang w:val="de-AT"/>
        </w:rPr>
        <w:t>Datenschutzrichtlinie</w:t>
      </w:r>
      <w:r w:rsidR="003652FC">
        <w:rPr>
          <w:b/>
          <w:lang w:val="de-AT"/>
        </w:rPr>
        <w:t>n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>?</w:t>
      </w:r>
    </w:p>
    <w:p w:rsidR="0051314C" w:rsidRDefault="0051314C" w:rsidP="0051314C">
      <w:pPr>
        <w:rPr>
          <w:lang w:val="de-AT"/>
        </w:rPr>
      </w:pPr>
    </w:p>
    <w:p w:rsidR="0051314C" w:rsidRPr="003652FC" w:rsidRDefault="003652FC" w:rsidP="0051314C">
      <w:pPr>
        <w:rPr>
          <w:i/>
          <w:lang w:val="de-AT"/>
        </w:rPr>
      </w:pPr>
      <w:r w:rsidRPr="000454C1">
        <w:rPr>
          <w:b/>
          <w:lang w:val="de-AT"/>
        </w:rPr>
        <w:t>Senden</w:t>
      </w:r>
      <w:r>
        <w:rPr>
          <w:lang w:val="de-AT"/>
        </w:rPr>
        <w:t xml:space="preserve"> </w:t>
      </w:r>
      <w:r w:rsidR="000454C1">
        <w:rPr>
          <w:i/>
          <w:lang w:val="de-AT"/>
        </w:rPr>
        <w:t>(= Enviar, please delete „Kostenpflichtig bestellen“</w:t>
      </w:r>
      <w:r w:rsidR="00AB58F4">
        <w:rPr>
          <w:i/>
          <w:lang w:val="de-AT"/>
        </w:rPr>
        <w:t>)</w:t>
      </w:r>
    </w:p>
    <w:p w:rsidR="0051314C" w:rsidRDefault="0051314C" w:rsidP="0051314C">
      <w:pPr>
        <w:rPr>
          <w:lang w:val="de-AT"/>
        </w:rPr>
      </w:pPr>
    </w:p>
    <w:p w:rsidR="0051314C" w:rsidRPr="0051314C" w:rsidRDefault="0051314C" w:rsidP="0051314C">
      <w:pPr>
        <w:rPr>
          <w:b/>
          <w:i/>
          <w:lang w:val="de-AT"/>
        </w:rPr>
      </w:pPr>
    </w:p>
    <w:p w:rsidR="0051314C" w:rsidRPr="0051314C" w:rsidRDefault="0051314C" w:rsidP="0051314C">
      <w:pPr>
        <w:rPr>
          <w:i/>
          <w:lang w:val="de-AT"/>
        </w:rPr>
      </w:pPr>
      <w:r w:rsidRPr="0051314C">
        <w:rPr>
          <w:i/>
          <w:lang w:val="de-AT"/>
        </w:rPr>
        <w:t>This</w:t>
      </w:r>
      <w:r w:rsidR="000454C1">
        <w:rPr>
          <w:i/>
          <w:lang w:val="de-AT"/>
        </w:rPr>
        <w:t xml:space="preserve"> is the sentence if booked out:</w:t>
      </w:r>
    </w:p>
    <w:p w:rsidR="0051314C" w:rsidRDefault="0051314C" w:rsidP="0051314C">
      <w:pPr>
        <w:rPr>
          <w:lang w:val="de-AT"/>
        </w:rPr>
      </w:pPr>
      <w:r>
        <w:rPr>
          <w:lang w:val="de-AT"/>
        </w:rPr>
        <w:t>Der Kongress ist ausgebucht. Dein Name steht auf der Warteliste. Wir empfehlen dennoch zum Kongress zu kommen. Nicht abgeholte Tickets werden an Personen auf der Warteliste weitergegeben.</w:t>
      </w:r>
    </w:p>
    <w:p w:rsidR="0051314C" w:rsidRDefault="0051314C">
      <w:pPr>
        <w:rPr>
          <w:lang w:val="de-AT"/>
        </w:rPr>
      </w:pPr>
    </w:p>
    <w:p w:rsidR="0051314C" w:rsidRDefault="0051314C">
      <w:pPr>
        <w:rPr>
          <w:lang w:val="de-AT"/>
        </w:rPr>
      </w:pPr>
      <w:r>
        <w:rPr>
          <w:lang w:val="de-AT"/>
        </w:rPr>
        <w:t>Information</w:t>
      </w:r>
    </w:p>
    <w:p w:rsidR="0051314C" w:rsidRDefault="0051314C">
      <w:pPr>
        <w:rPr>
          <w:lang w:val="de-AT"/>
        </w:rPr>
      </w:pPr>
      <w:r>
        <w:rPr>
          <w:lang w:val="de-AT"/>
        </w:rPr>
        <w:t>Datum:  13. November 2014</w:t>
      </w:r>
    </w:p>
    <w:p w:rsidR="0051314C" w:rsidRDefault="0051314C">
      <w:pPr>
        <w:rPr>
          <w:lang w:val="de-AT"/>
        </w:rPr>
      </w:pPr>
      <w:r>
        <w:rPr>
          <w:lang w:val="de-AT"/>
        </w:rPr>
        <w:t>Beginn: 09:30 Uhr</w:t>
      </w:r>
    </w:p>
    <w:p w:rsidR="003652FC" w:rsidRDefault="0051314C">
      <w:pPr>
        <w:rPr>
          <w:lang w:val="de-AT"/>
        </w:rPr>
      </w:pPr>
      <w:r>
        <w:rPr>
          <w:lang w:val="de-AT"/>
        </w:rPr>
        <w:t xml:space="preserve">Ende: </w:t>
      </w:r>
      <w:r>
        <w:rPr>
          <w:lang w:val="de-AT"/>
        </w:rPr>
        <w:tab/>
        <w:t>17:30 Uhr</w:t>
      </w:r>
    </w:p>
    <w:p w:rsidR="003652FC" w:rsidRDefault="003652FC">
      <w:pPr>
        <w:rPr>
          <w:lang w:val="de-AT"/>
        </w:rPr>
      </w:pPr>
      <w:r>
        <w:rPr>
          <w:lang w:val="de-AT"/>
        </w:rPr>
        <w:t>Platzanzahl: 1700</w:t>
      </w:r>
    </w:p>
    <w:p w:rsidR="0051314C" w:rsidRDefault="003652FC">
      <w:pPr>
        <w:rPr>
          <w:lang w:val="de-AT"/>
        </w:rPr>
      </w:pPr>
      <w:r>
        <w:rPr>
          <w:lang w:val="de-AT"/>
        </w:rPr>
        <w:t>Verfügbare Plätze: 1700</w:t>
      </w:r>
    </w:p>
    <w:p w:rsidR="0051314C" w:rsidRDefault="0051314C">
      <w:pPr>
        <w:rPr>
          <w:lang w:val="de-AT"/>
        </w:rPr>
      </w:pPr>
    </w:p>
    <w:p w:rsidR="0051314C" w:rsidRDefault="0051314C">
      <w:pPr>
        <w:rPr>
          <w:lang w:val="de-AT"/>
        </w:rPr>
      </w:pPr>
      <w:r>
        <w:rPr>
          <w:lang w:val="de-AT"/>
        </w:rPr>
        <w:t>Austragungsort</w:t>
      </w:r>
    </w:p>
    <w:p w:rsidR="0051314C" w:rsidRDefault="0051314C">
      <w:pPr>
        <w:rPr>
          <w:lang w:val="de-AT"/>
        </w:rPr>
      </w:pPr>
      <w:r>
        <w:rPr>
          <w:lang w:val="de-AT"/>
        </w:rPr>
        <w:t>Festspiel- und Kongresshaus Bregenz</w:t>
      </w:r>
    </w:p>
    <w:p w:rsidR="0051314C" w:rsidRDefault="0051314C">
      <w:pPr>
        <w:rPr>
          <w:lang w:val="de-AT"/>
        </w:rPr>
      </w:pPr>
      <w:r w:rsidRPr="0051314C">
        <w:rPr>
          <w:lang w:val="de-AT"/>
        </w:rPr>
        <w:t>Platz der Wiener Symphoniker 1 </w:t>
      </w:r>
    </w:p>
    <w:p w:rsidR="003652FC" w:rsidRDefault="0051314C">
      <w:pPr>
        <w:rPr>
          <w:lang w:val="de-AT"/>
        </w:rPr>
      </w:pPr>
      <w:r w:rsidRPr="0051314C">
        <w:rPr>
          <w:lang w:val="de-AT"/>
        </w:rPr>
        <w:t>6900 Bregenz</w:t>
      </w:r>
      <w:r>
        <w:rPr>
          <w:lang w:val="de-AT"/>
        </w:rPr>
        <w:t xml:space="preserve">, </w:t>
      </w:r>
      <w:r w:rsidRPr="0051314C">
        <w:rPr>
          <w:lang w:val="de-AT"/>
        </w:rPr>
        <w:t>Österreich</w:t>
      </w:r>
    </w:p>
    <w:p w:rsidR="0051314C" w:rsidRPr="003652FC" w:rsidRDefault="003652FC">
      <w:pPr>
        <w:rPr>
          <w:color w:val="000090"/>
          <w:lang w:val="de-AT"/>
        </w:rPr>
      </w:pPr>
      <w:r w:rsidRPr="003652FC">
        <w:rPr>
          <w:color w:val="000090"/>
          <w:lang w:val="de-AT"/>
        </w:rPr>
        <w:t>Karte und Lage</w:t>
      </w:r>
    </w:p>
    <w:p w:rsidR="003652FC" w:rsidRDefault="003652FC">
      <w:pPr>
        <w:rPr>
          <w:lang w:val="de-AT"/>
        </w:rPr>
      </w:pPr>
      <w:r>
        <w:rPr>
          <w:lang w:val="de-AT"/>
        </w:rPr>
        <w:t xml:space="preserve">Homepage: </w:t>
      </w:r>
      <w:hyperlink r:id="rId6" w:history="1">
        <w:r w:rsidRPr="005200B7">
          <w:rPr>
            <w:rStyle w:val="Link"/>
            <w:lang w:val="de-AT"/>
          </w:rPr>
          <w:t>http://www.kongresskultur.com</w:t>
        </w:r>
      </w:hyperlink>
    </w:p>
    <w:p w:rsidR="003652FC" w:rsidRDefault="003652FC">
      <w:pPr>
        <w:rPr>
          <w:lang w:val="de-AT"/>
        </w:rPr>
      </w:pPr>
      <w:r w:rsidRPr="003652FC">
        <w:rPr>
          <w:lang w:val="de-AT"/>
        </w:rPr>
        <w:t>T</w:t>
      </w:r>
      <w:r>
        <w:rPr>
          <w:lang w:val="de-AT"/>
        </w:rPr>
        <w:t>elefon</w:t>
      </w:r>
      <w:r w:rsidRPr="003652FC">
        <w:rPr>
          <w:lang w:val="de-AT"/>
        </w:rPr>
        <w:t xml:space="preserve"> +43 5574 413-0</w:t>
      </w:r>
    </w:p>
    <w:p w:rsidR="0051314C" w:rsidRDefault="0051314C">
      <w:pPr>
        <w:rPr>
          <w:lang w:val="de-AT"/>
        </w:rPr>
      </w:pPr>
    </w:p>
    <w:p w:rsidR="0051314C" w:rsidRDefault="0051314C">
      <w:pPr>
        <w:rPr>
          <w:lang w:val="de-AT"/>
        </w:rPr>
      </w:pPr>
    </w:p>
    <w:p w:rsidR="000454C1" w:rsidRDefault="000454C1">
      <w:pPr>
        <w:rPr>
          <w:lang w:val="de-AT"/>
        </w:rPr>
      </w:pPr>
      <w:r>
        <w:rPr>
          <w:lang w:val="de-AT"/>
        </w:rPr>
        <w:t>Vortragende</w:t>
      </w:r>
    </w:p>
    <w:p w:rsidR="000454C1" w:rsidRDefault="000454C1">
      <w:pPr>
        <w:rPr>
          <w:lang w:val="de-AT"/>
        </w:rPr>
      </w:pPr>
    </w:p>
    <w:p w:rsidR="000454C1" w:rsidRDefault="000454C1">
      <w:pPr>
        <w:rPr>
          <w:lang w:val="de-AT"/>
        </w:rPr>
      </w:pPr>
      <w:r>
        <w:rPr>
          <w:lang w:val="de-AT"/>
        </w:rPr>
        <w:t>Samuel Koch</w:t>
      </w:r>
    </w:p>
    <w:p w:rsidR="000454C1" w:rsidRDefault="000454C1">
      <w:pPr>
        <w:rPr>
          <w:lang w:val="de-AT"/>
        </w:rPr>
      </w:pPr>
      <w:r>
        <w:rPr>
          <w:lang w:val="de-AT"/>
        </w:rPr>
        <w:t>Barbara Pachl-Eberhart</w:t>
      </w:r>
    </w:p>
    <w:p w:rsidR="000454C1" w:rsidRDefault="000454C1">
      <w:pPr>
        <w:rPr>
          <w:lang w:val="de-AT"/>
        </w:rPr>
      </w:pPr>
      <w:r>
        <w:rPr>
          <w:lang w:val="de-AT"/>
        </w:rPr>
        <w:t>Pablo Pineda</w:t>
      </w:r>
    </w:p>
    <w:p w:rsidR="000454C1" w:rsidRDefault="000454C1">
      <w:pPr>
        <w:rPr>
          <w:lang w:val="de-AT"/>
        </w:rPr>
      </w:pPr>
      <w:r>
        <w:rPr>
          <w:lang w:val="de-AT"/>
        </w:rPr>
        <w:t>Jennifer Teege</w:t>
      </w:r>
    </w:p>
    <w:p w:rsidR="000454C1" w:rsidRDefault="000454C1">
      <w:pPr>
        <w:rPr>
          <w:lang w:val="de-AT"/>
        </w:rPr>
      </w:pPr>
    </w:p>
    <w:p w:rsidR="000454C1" w:rsidRDefault="000454C1">
      <w:pPr>
        <w:rPr>
          <w:lang w:val="de-AT"/>
        </w:rPr>
      </w:pPr>
    </w:p>
    <w:p w:rsidR="00DE3869" w:rsidRDefault="003652FC">
      <w:pPr>
        <w:rPr>
          <w:lang w:val="de-AT"/>
        </w:rPr>
      </w:pPr>
      <w:r>
        <w:rPr>
          <w:lang w:val="de-AT"/>
        </w:rPr>
        <w:t>P</w:t>
      </w:r>
      <w:r w:rsidR="00DE3869">
        <w:rPr>
          <w:lang w:val="de-AT"/>
        </w:rPr>
        <w:t>rogramm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 xml:space="preserve">8:00 Uhr </w:t>
      </w:r>
      <w:r>
        <w:rPr>
          <w:lang w:val="de-AT"/>
        </w:rPr>
        <w:tab/>
        <w:t>Einlass und Registrierung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 xml:space="preserve">   9:30 Uhr </w:t>
      </w:r>
      <w:r>
        <w:rPr>
          <w:lang w:val="de-AT"/>
        </w:rPr>
        <w:tab/>
        <w:t>Eröffnung</w:t>
      </w:r>
    </w:p>
    <w:p w:rsidR="003652FC" w:rsidRDefault="003652FC" w:rsidP="003652FC">
      <w:pPr>
        <w:ind w:left="1416" w:hanging="1416"/>
        <w:rPr>
          <w:lang w:val="de-AT"/>
        </w:rPr>
      </w:pPr>
      <w:r>
        <w:rPr>
          <w:lang w:val="de-AT"/>
        </w:rPr>
        <w:t>10:15 Uhr</w:t>
      </w:r>
      <w:r>
        <w:rPr>
          <w:lang w:val="de-AT"/>
        </w:rPr>
        <w:tab/>
        <w:t>1. Vortrag: Samuel Koch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>11:30 Uhr</w:t>
      </w:r>
      <w:r>
        <w:rPr>
          <w:lang w:val="de-AT"/>
        </w:rPr>
        <w:tab/>
        <w:t>Pause</w:t>
      </w:r>
    </w:p>
    <w:p w:rsidR="003652FC" w:rsidRDefault="003652FC" w:rsidP="003652FC">
      <w:pPr>
        <w:ind w:left="1416" w:hanging="1416"/>
        <w:rPr>
          <w:lang w:val="de-AT"/>
        </w:rPr>
      </w:pPr>
      <w:r>
        <w:rPr>
          <w:lang w:val="de-AT"/>
        </w:rPr>
        <w:t>11:45 Uhr</w:t>
      </w:r>
      <w:r>
        <w:rPr>
          <w:lang w:val="de-AT"/>
        </w:rPr>
        <w:tab/>
        <w:t xml:space="preserve">2. Vortrag: Barbara Pachl-Eberhart 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>13:00 Uhr</w:t>
      </w:r>
      <w:r>
        <w:rPr>
          <w:lang w:val="de-AT"/>
        </w:rPr>
        <w:tab/>
        <w:t>Mittagspause</w:t>
      </w:r>
    </w:p>
    <w:p w:rsidR="003652FC" w:rsidRDefault="003652FC" w:rsidP="003652FC">
      <w:pPr>
        <w:ind w:left="1416" w:hanging="1416"/>
        <w:rPr>
          <w:lang w:val="de-AT"/>
        </w:rPr>
      </w:pPr>
      <w:r>
        <w:rPr>
          <w:lang w:val="de-AT"/>
        </w:rPr>
        <w:t>14:30 Uhr</w:t>
      </w:r>
      <w:r>
        <w:rPr>
          <w:lang w:val="de-AT"/>
        </w:rPr>
        <w:tab/>
        <w:t>3. Vortrag: Pablo Pineda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>15:45 Uhr</w:t>
      </w:r>
      <w:r>
        <w:rPr>
          <w:lang w:val="de-AT"/>
        </w:rPr>
        <w:tab/>
        <w:t>Pause</w:t>
      </w:r>
    </w:p>
    <w:p w:rsidR="003652FC" w:rsidRDefault="003652FC" w:rsidP="003652FC">
      <w:pPr>
        <w:ind w:left="1416" w:hanging="1416"/>
        <w:rPr>
          <w:lang w:val="de-AT"/>
        </w:rPr>
      </w:pPr>
      <w:r>
        <w:rPr>
          <w:lang w:val="de-AT"/>
        </w:rPr>
        <w:t>16:00 Uhr</w:t>
      </w:r>
      <w:r>
        <w:rPr>
          <w:lang w:val="de-AT"/>
        </w:rPr>
        <w:tab/>
        <w:t>4. Vortrag: Jennifer Teege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 xml:space="preserve">17:30 Uhr </w:t>
      </w:r>
      <w:r>
        <w:rPr>
          <w:lang w:val="de-AT"/>
        </w:rPr>
        <w:tab/>
        <w:t xml:space="preserve">Ende </w:t>
      </w:r>
    </w:p>
    <w:p w:rsidR="003652FC" w:rsidRDefault="003652FC" w:rsidP="003652FC">
      <w:pPr>
        <w:rPr>
          <w:lang w:val="de-AT"/>
        </w:rPr>
      </w:pPr>
      <w:r>
        <w:rPr>
          <w:lang w:val="de-AT"/>
        </w:rPr>
        <w:t xml:space="preserve">ab 18:00 Uhr </w:t>
      </w:r>
      <w:r>
        <w:rPr>
          <w:lang w:val="de-AT"/>
        </w:rPr>
        <w:tab/>
        <w:t>Come Together und Austausch in „bühne drei“ und Foyer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</w:p>
    <w:p w:rsidR="0051314C" w:rsidRDefault="0051314C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</w:p>
    <w:p w:rsidR="003652FC" w:rsidRPr="00DE3869" w:rsidRDefault="003652FC" w:rsidP="00DE3869">
      <w:pPr>
        <w:rPr>
          <w:lang w:val="de-AT"/>
        </w:rPr>
      </w:pPr>
    </w:p>
    <w:sectPr w:rsidR="003652FC" w:rsidRPr="00DE3869" w:rsidSect="003652FC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02C7DCB"/>
    <w:multiLevelType w:val="hybridMultilevel"/>
    <w:tmpl w:val="3A486E58"/>
    <w:lvl w:ilvl="0" w:tplc="8ACE7A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C0327A"/>
    <w:multiLevelType w:val="hybridMultilevel"/>
    <w:tmpl w:val="9022D676"/>
    <w:lvl w:ilvl="0" w:tplc="FD5C34D8">
      <w:start w:val="3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9727EA"/>
    <w:rsid w:val="00032C56"/>
    <w:rsid w:val="000454C1"/>
    <w:rsid w:val="00066A08"/>
    <w:rsid w:val="00152A1A"/>
    <w:rsid w:val="002C4212"/>
    <w:rsid w:val="003652FC"/>
    <w:rsid w:val="00386C92"/>
    <w:rsid w:val="0051314C"/>
    <w:rsid w:val="00781F7F"/>
    <w:rsid w:val="009727EA"/>
    <w:rsid w:val="009A0471"/>
    <w:rsid w:val="00AB58F4"/>
    <w:rsid w:val="00DE3869"/>
  </w:rsids>
  <m:mathPr>
    <m:mathFont m:val="Century Schoolboo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F3B82"/>
    <w:rPr>
      <w:sz w:val="24"/>
      <w:szCs w:val="24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">
    <w:name w:val="Absatz-Standardschriftart"/>
    <w:semiHidden/>
    <w:rsid w:val="003F3B82"/>
  </w:style>
  <w:style w:type="paragraph" w:styleId="Listenabsatz">
    <w:name w:val="List Paragraph"/>
    <w:basedOn w:val="Standard"/>
    <w:uiPriority w:val="34"/>
    <w:qFormat/>
    <w:rsid w:val="00DE3869"/>
    <w:pPr>
      <w:ind w:left="720"/>
      <w:contextualSpacing/>
    </w:pPr>
  </w:style>
  <w:style w:type="character" w:styleId="Link">
    <w:name w:val="Hyperlink"/>
    <w:basedOn w:val="Absatzstandardschriftart"/>
    <w:uiPriority w:val="99"/>
    <w:semiHidden/>
    <w:unhideWhenUsed/>
    <w:rsid w:val="00DE38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asimlebenwirklichz&#228;hlt.org" TargetMode="External"/><Relationship Id="rId6" Type="http://schemas.openxmlformats.org/officeDocument/2006/relationships/hyperlink" Target="http://www.kongresskultur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1274</Characters>
  <Application>Microsoft Word 12.0.0</Application>
  <DocSecurity>0</DocSecurity>
  <Lines>10</Lines>
  <Paragraphs>2</Paragraphs>
  <ScaleCrop>false</ScaleCrop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</dc:creator>
  <cp:keywords/>
  <cp:lastModifiedBy>Simone</cp:lastModifiedBy>
  <cp:revision>9</cp:revision>
  <dcterms:created xsi:type="dcterms:W3CDTF">2014-06-04T10:03:00Z</dcterms:created>
  <dcterms:modified xsi:type="dcterms:W3CDTF">2014-08-14T20:33:00Z</dcterms:modified>
</cp:coreProperties>
</file>